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C0" w:rsidRPr="00B220C0" w:rsidRDefault="00B220C0" w:rsidP="00B220C0">
      <w:pPr>
        <w:jc w:val="center"/>
        <w:rPr>
          <w:b/>
          <w:sz w:val="24"/>
        </w:rPr>
      </w:pPr>
      <w:r w:rsidRPr="00B220C0">
        <w:rPr>
          <w:b/>
          <w:sz w:val="24"/>
        </w:rPr>
        <w:t>Terms and conditions</w:t>
      </w:r>
    </w:p>
    <w:p w:rsidR="00B220C0" w:rsidRPr="00B220C0" w:rsidRDefault="00B220C0" w:rsidP="00B220C0">
      <w:pPr>
        <w:jc w:val="center"/>
        <w:rPr>
          <w:b/>
          <w:sz w:val="24"/>
        </w:rPr>
      </w:pPr>
      <w:r w:rsidRPr="00B220C0">
        <w:rPr>
          <w:b/>
          <w:sz w:val="24"/>
        </w:rPr>
        <w:t>of ticket sales for exhibitions at the Oskar Schindler Enamel Factory Branch</w:t>
      </w:r>
    </w:p>
    <w:p w:rsidR="00B220C0" w:rsidRDefault="00B220C0" w:rsidP="00B220C0"/>
    <w:p w:rsidR="00B220C0" w:rsidRPr="00855B3F" w:rsidRDefault="00B220C0" w:rsidP="00B220C0">
      <w:pPr>
        <w:jc w:val="center"/>
        <w:rPr>
          <w:b/>
          <w:sz w:val="24"/>
          <w:szCs w:val="24"/>
        </w:rPr>
      </w:pPr>
      <w:r w:rsidRPr="00855B3F">
        <w:rPr>
          <w:b/>
          <w:sz w:val="24"/>
          <w:szCs w:val="24"/>
        </w:rPr>
        <w:t>Introduction</w:t>
      </w:r>
    </w:p>
    <w:p w:rsidR="00B220C0" w:rsidRPr="00855B3F" w:rsidRDefault="00B220C0" w:rsidP="00B220C0">
      <w:pPr>
        <w:rPr>
          <w:sz w:val="24"/>
          <w:szCs w:val="24"/>
        </w:rPr>
      </w:pPr>
      <w:r w:rsidRPr="00855B3F">
        <w:rPr>
          <w:sz w:val="24"/>
          <w:szCs w:val="24"/>
        </w:rPr>
        <w:t>Admission tickets to exhibitions at the Oskar Schindler Enamel Factory Branch can be purchased online or at the Branch ticket office.</w:t>
      </w:r>
    </w:p>
    <w:p w:rsidR="00B220C0" w:rsidRPr="00855B3F" w:rsidRDefault="00B220C0" w:rsidP="00B220C0">
      <w:pPr>
        <w:rPr>
          <w:sz w:val="24"/>
          <w:szCs w:val="24"/>
        </w:rPr>
      </w:pPr>
      <w:r w:rsidRPr="00855B3F">
        <w:rPr>
          <w:sz w:val="24"/>
          <w:szCs w:val="24"/>
        </w:rPr>
        <w:t>Reservations for admission tickets to exhibitions are only possible for educational and childcare institutions, in accordance with the rules set out in the Regulations for ticket reservations for the Oskar Schindler Enamel Factory Branch for Educational and Childcare Institutions, available on the website</w:t>
      </w:r>
      <w:r w:rsidR="00855B3F">
        <w:rPr>
          <w:sz w:val="24"/>
          <w:szCs w:val="24"/>
        </w:rPr>
        <w:t xml:space="preserve"> </w:t>
      </w:r>
      <w:hyperlink r:id="rId4" w:history="1">
        <w:r w:rsidR="00855B3F" w:rsidRPr="00855B3F">
          <w:rPr>
            <w:rStyle w:val="Hipercze"/>
            <w:rFonts w:cstheme="minorHAnsi"/>
            <w:sz w:val="24"/>
            <w:szCs w:val="24"/>
          </w:rPr>
          <w:t>https://muzeumkrakowa.pl/oddzialy/fabryka-emalia-oskara-schindlera</w:t>
        </w:r>
      </w:hyperlink>
      <w:r w:rsidR="00855B3F" w:rsidRPr="00855B3F">
        <w:rPr>
          <w:rStyle w:val="Hipercze"/>
          <w:rFonts w:cstheme="minorHAnsi"/>
          <w:sz w:val="24"/>
          <w:szCs w:val="24"/>
        </w:rPr>
        <w:t xml:space="preserve"> </w:t>
      </w:r>
      <w:r w:rsidRPr="00855B3F">
        <w:rPr>
          <w:sz w:val="24"/>
          <w:szCs w:val="24"/>
        </w:rPr>
        <w:t xml:space="preserve"> in the Regulations tab. In other situations, the Museum does not provide the option of booking tickets only.</w:t>
      </w:r>
    </w:p>
    <w:p w:rsidR="00B220C0" w:rsidRDefault="00B220C0" w:rsidP="00B220C0"/>
    <w:p w:rsidR="00B220C0" w:rsidRPr="00B220C0" w:rsidRDefault="00B220C0" w:rsidP="00B220C0">
      <w:pPr>
        <w:jc w:val="center"/>
        <w:rPr>
          <w:b/>
          <w:sz w:val="24"/>
        </w:rPr>
      </w:pPr>
      <w:r w:rsidRPr="00B220C0">
        <w:rPr>
          <w:b/>
          <w:sz w:val="24"/>
        </w:rPr>
        <w:t>GLOSSARY</w:t>
      </w:r>
    </w:p>
    <w:p w:rsidR="00B220C0" w:rsidRPr="00855B3F" w:rsidRDefault="00B220C0" w:rsidP="00B220C0">
      <w:pPr>
        <w:rPr>
          <w:sz w:val="24"/>
          <w:szCs w:val="24"/>
        </w:rPr>
      </w:pPr>
      <w:r w:rsidRPr="00855B3F">
        <w:rPr>
          <w:sz w:val="24"/>
          <w:szCs w:val="24"/>
        </w:rPr>
        <w:t>1.    For the purposes of these Regulations, the following definitions shall apply:</w:t>
      </w:r>
    </w:p>
    <w:p w:rsidR="00B220C0" w:rsidRPr="00855B3F" w:rsidRDefault="00B220C0" w:rsidP="00B220C0">
      <w:pPr>
        <w:rPr>
          <w:sz w:val="24"/>
          <w:szCs w:val="24"/>
        </w:rPr>
      </w:pPr>
      <w:r w:rsidRPr="00855B3F">
        <w:rPr>
          <w:sz w:val="24"/>
          <w:szCs w:val="24"/>
        </w:rPr>
        <w:t>1.1.</w:t>
      </w:r>
      <w:r w:rsidRPr="00855B3F">
        <w:rPr>
          <w:sz w:val="24"/>
          <w:szCs w:val="24"/>
        </w:rPr>
        <w:tab/>
        <w:t>‘Museum’ – the Historical Museum of the City of Krakow, with its registered office at: 31-011 Krakow, Rynek Główny 35, registered in the Register of Cultural Institutions kept by the Municipality of Krakow under number 37, with Tax Identification Number (NIP): 6762562544, REGON (National Business Registry Number): 382698540;</w:t>
      </w:r>
    </w:p>
    <w:p w:rsidR="00B220C0" w:rsidRPr="00855B3F" w:rsidRDefault="00B220C0" w:rsidP="00B220C0">
      <w:pPr>
        <w:rPr>
          <w:sz w:val="24"/>
          <w:szCs w:val="24"/>
        </w:rPr>
      </w:pPr>
      <w:r w:rsidRPr="00855B3F">
        <w:rPr>
          <w:sz w:val="24"/>
          <w:szCs w:val="24"/>
        </w:rPr>
        <w:t>1.2.    ‘Regulations’ – Regulations for the sale of tickets to exhibitions at the Branch of the Historical Museum of the City of Krakow – Oskar Schindler's Enamel Factory (Krakow, ul. Lipowa 4);</w:t>
      </w:r>
    </w:p>
    <w:p w:rsidR="00B220C0" w:rsidRPr="00855B3F" w:rsidRDefault="00B220C0" w:rsidP="00B220C0">
      <w:pPr>
        <w:rPr>
          <w:sz w:val="24"/>
          <w:szCs w:val="24"/>
        </w:rPr>
      </w:pPr>
      <w:r w:rsidRPr="00855B3F">
        <w:rPr>
          <w:sz w:val="24"/>
          <w:szCs w:val="24"/>
        </w:rPr>
        <w:t>1.3.    ‘Branch’ – Branch of the Historical Museum of the City of Krakow – Oskar Schindler's Enamel Factory (Krakow, ul. Lipowa 4);</w:t>
      </w:r>
    </w:p>
    <w:p w:rsidR="00B220C0" w:rsidRPr="00855B3F" w:rsidRDefault="00B220C0" w:rsidP="00B220C0">
      <w:pPr>
        <w:rPr>
          <w:sz w:val="24"/>
          <w:szCs w:val="24"/>
        </w:rPr>
      </w:pPr>
      <w:r w:rsidRPr="00855B3F">
        <w:rPr>
          <w:sz w:val="24"/>
          <w:szCs w:val="24"/>
        </w:rPr>
        <w:t>1.4.    ‘Exhibition’ – permanent exhibition presented at the Branch entitled ‘Krakow – the occupation period 1939–1943’;</w:t>
      </w:r>
    </w:p>
    <w:p w:rsidR="00B220C0" w:rsidRPr="00855B3F" w:rsidRDefault="00B220C0" w:rsidP="00B220C0">
      <w:pPr>
        <w:rPr>
          <w:sz w:val="24"/>
          <w:szCs w:val="24"/>
        </w:rPr>
      </w:pPr>
      <w:r w:rsidRPr="00855B3F">
        <w:rPr>
          <w:sz w:val="24"/>
          <w:szCs w:val="24"/>
        </w:rPr>
        <w:t>1.5.    ‘Temporary Exhibition’ – any temporary exhibition presented at the Branch;</w:t>
      </w:r>
    </w:p>
    <w:p w:rsidR="00B220C0" w:rsidRPr="00855B3F" w:rsidRDefault="00B220C0" w:rsidP="00B220C0">
      <w:pPr>
        <w:rPr>
          <w:sz w:val="24"/>
          <w:szCs w:val="24"/>
        </w:rPr>
      </w:pPr>
      <w:r w:rsidRPr="00855B3F">
        <w:rPr>
          <w:sz w:val="24"/>
          <w:szCs w:val="24"/>
        </w:rPr>
        <w:t xml:space="preserve">1.6.    ‘System’ – iKSORIS – an online system for selling </w:t>
      </w:r>
      <w:r w:rsidR="000D5940">
        <w:rPr>
          <w:sz w:val="24"/>
          <w:szCs w:val="24"/>
        </w:rPr>
        <w:t>Named ticket</w:t>
      </w:r>
      <w:r w:rsidRPr="00855B3F">
        <w:rPr>
          <w:sz w:val="24"/>
          <w:szCs w:val="24"/>
        </w:rPr>
        <w:t>s for the Exhibition or Tickets for the Temporary Exhibition via the website;</w:t>
      </w:r>
    </w:p>
    <w:p w:rsidR="00B220C0" w:rsidRPr="00855B3F" w:rsidRDefault="00B220C0" w:rsidP="00B220C0">
      <w:pPr>
        <w:rPr>
          <w:sz w:val="24"/>
          <w:szCs w:val="24"/>
        </w:rPr>
      </w:pPr>
      <w:r w:rsidRPr="00855B3F">
        <w:rPr>
          <w:sz w:val="24"/>
          <w:szCs w:val="24"/>
        </w:rPr>
        <w:t>1.7.</w:t>
      </w:r>
      <w:r w:rsidRPr="00855B3F">
        <w:rPr>
          <w:sz w:val="24"/>
          <w:szCs w:val="24"/>
        </w:rPr>
        <w:tab/>
        <w:t xml:space="preserve">“Website” – the website: https://bilety.muzeumkrakowa.pl/, used to sell </w:t>
      </w:r>
      <w:r w:rsidR="000D5940">
        <w:rPr>
          <w:sz w:val="24"/>
          <w:szCs w:val="24"/>
        </w:rPr>
        <w:t>Named ticket</w:t>
      </w:r>
      <w:r w:rsidRPr="00855B3F">
        <w:rPr>
          <w:sz w:val="24"/>
          <w:szCs w:val="24"/>
        </w:rPr>
        <w:t>s for the Exhibition or Tickets for the Temporary Exhibition online through the System;</w:t>
      </w:r>
    </w:p>
    <w:p w:rsidR="00B220C0" w:rsidRPr="00855B3F" w:rsidRDefault="00B220C0" w:rsidP="00B220C0">
      <w:pPr>
        <w:rPr>
          <w:sz w:val="24"/>
          <w:szCs w:val="24"/>
        </w:rPr>
      </w:pPr>
      <w:r w:rsidRPr="00855B3F">
        <w:rPr>
          <w:sz w:val="24"/>
          <w:szCs w:val="24"/>
        </w:rPr>
        <w:t>1.8.</w:t>
      </w:r>
      <w:r w:rsidRPr="00855B3F">
        <w:rPr>
          <w:sz w:val="24"/>
          <w:szCs w:val="24"/>
        </w:rPr>
        <w:tab/>
        <w:t xml:space="preserve">‘Buyer’ – any person purchasing Tickets at the Branch ticket office and </w:t>
      </w:r>
      <w:r w:rsidR="000D5940">
        <w:rPr>
          <w:sz w:val="24"/>
          <w:szCs w:val="24"/>
        </w:rPr>
        <w:t>Named ticket</w:t>
      </w:r>
      <w:r w:rsidRPr="00855B3F">
        <w:rPr>
          <w:sz w:val="24"/>
          <w:szCs w:val="24"/>
        </w:rPr>
        <w:t>s through the System: both a natural person (consumer), a business entity and any other organisational unit making a purchase;</w:t>
      </w:r>
    </w:p>
    <w:p w:rsidR="00B220C0" w:rsidRPr="00855B3F" w:rsidRDefault="00B220C0" w:rsidP="00B220C0">
      <w:pPr>
        <w:rPr>
          <w:sz w:val="24"/>
          <w:szCs w:val="24"/>
        </w:rPr>
      </w:pPr>
      <w:r w:rsidRPr="00855B3F">
        <w:rPr>
          <w:sz w:val="24"/>
          <w:szCs w:val="24"/>
        </w:rPr>
        <w:lastRenderedPageBreak/>
        <w:t>1.9.</w:t>
      </w:r>
      <w:r w:rsidRPr="00855B3F">
        <w:rPr>
          <w:sz w:val="24"/>
          <w:szCs w:val="24"/>
        </w:rPr>
        <w:tab/>
        <w:t>‘Ticket’ – an admission ticket purchased directly at the Branch ticket office, entitling the holder to visit the Exhibition or Temporary Exhibition, documenting the conclusion of the contract.</w:t>
      </w:r>
    </w:p>
    <w:p w:rsidR="00B220C0" w:rsidRPr="00855B3F" w:rsidRDefault="00B220C0" w:rsidP="00B220C0">
      <w:pPr>
        <w:rPr>
          <w:sz w:val="24"/>
          <w:szCs w:val="24"/>
        </w:rPr>
      </w:pPr>
      <w:r w:rsidRPr="00855B3F">
        <w:rPr>
          <w:sz w:val="24"/>
          <w:szCs w:val="24"/>
        </w:rPr>
        <w:t>1.10.    ‘</w:t>
      </w:r>
      <w:r w:rsidR="000D5940">
        <w:rPr>
          <w:sz w:val="24"/>
          <w:szCs w:val="24"/>
        </w:rPr>
        <w:t>Named ticket</w:t>
      </w:r>
      <w:r w:rsidRPr="00855B3F">
        <w:rPr>
          <w:sz w:val="24"/>
          <w:szCs w:val="24"/>
        </w:rPr>
        <w:t>’ – an admission ticket purchased for the Exhibition, issued to a specific person, containing their first and last name, entitling only that person to visit the permanent exhibition at the Branch, documenting the conclusion of a contract between th</w:t>
      </w:r>
      <w:r w:rsidR="000D5940">
        <w:rPr>
          <w:sz w:val="24"/>
          <w:szCs w:val="24"/>
        </w:rPr>
        <w:t xml:space="preserve">e Buyer and the Museum </w:t>
      </w:r>
      <w:r w:rsidRPr="00855B3F">
        <w:rPr>
          <w:sz w:val="24"/>
          <w:szCs w:val="24"/>
        </w:rPr>
        <w:t xml:space="preserve">for the provision of Exhibition visiting services;  it is valid together with a document  confirming the identity of the person presenting it, which must be shown  to a Museum employee before entering the Exhibition and at their request. A sample </w:t>
      </w:r>
      <w:r w:rsidR="000D5940">
        <w:rPr>
          <w:sz w:val="24"/>
          <w:szCs w:val="24"/>
        </w:rPr>
        <w:t>Named ticket</w:t>
      </w:r>
      <w:r w:rsidRPr="00855B3F">
        <w:rPr>
          <w:sz w:val="24"/>
          <w:szCs w:val="24"/>
        </w:rPr>
        <w:t xml:space="preserve"> is attached to the Regulations. </w:t>
      </w:r>
    </w:p>
    <w:p w:rsidR="00B220C0" w:rsidRPr="00855B3F" w:rsidRDefault="00B220C0" w:rsidP="00B220C0">
      <w:pPr>
        <w:rPr>
          <w:sz w:val="24"/>
          <w:szCs w:val="24"/>
        </w:rPr>
      </w:pPr>
      <w:r w:rsidRPr="00855B3F">
        <w:rPr>
          <w:sz w:val="24"/>
          <w:szCs w:val="24"/>
        </w:rPr>
        <w:t xml:space="preserve">Please note: only </w:t>
      </w:r>
      <w:r w:rsidR="000D5940">
        <w:rPr>
          <w:sz w:val="24"/>
          <w:szCs w:val="24"/>
        </w:rPr>
        <w:t>nam</w:t>
      </w:r>
      <w:r w:rsidRPr="00855B3F">
        <w:rPr>
          <w:sz w:val="24"/>
          <w:szCs w:val="24"/>
        </w:rPr>
        <w:t>ed tickets can be purchased through the System for the permanent exhibition ‘Krakow – Time of Occupation 1939-1945’. Tickets for the permanent exhibition that do not include a name and surname can only be purchased at the Branch ticket office.</w:t>
      </w:r>
    </w:p>
    <w:p w:rsidR="00B220C0" w:rsidRPr="00855B3F" w:rsidRDefault="00B220C0" w:rsidP="00B220C0">
      <w:pPr>
        <w:rPr>
          <w:sz w:val="24"/>
          <w:szCs w:val="24"/>
        </w:rPr>
      </w:pPr>
      <w:r w:rsidRPr="00855B3F">
        <w:rPr>
          <w:sz w:val="24"/>
          <w:szCs w:val="24"/>
        </w:rPr>
        <w:t>1.11.    ‘Payment page’ – a website administered on behalf of the Museum by the current payment operator (hereinafter: ‘Payment Operator’) with whom the Museum has concluded a contract for the provision of payment services.</w:t>
      </w:r>
    </w:p>
    <w:p w:rsidR="00B220C0" w:rsidRPr="00855B3F" w:rsidRDefault="00B220C0" w:rsidP="00B220C0">
      <w:pPr>
        <w:rPr>
          <w:sz w:val="24"/>
          <w:szCs w:val="24"/>
        </w:rPr>
      </w:pPr>
      <w:r w:rsidRPr="00855B3F">
        <w:rPr>
          <w:sz w:val="24"/>
          <w:szCs w:val="24"/>
        </w:rPr>
        <w:t xml:space="preserve">1.12.    ‘Visitor’ – a person visiting the Exhibition or Temporary Exhibition on the basis of a presented </w:t>
      </w:r>
      <w:r w:rsidR="000D5940">
        <w:rPr>
          <w:sz w:val="24"/>
          <w:szCs w:val="24"/>
        </w:rPr>
        <w:t>Named ticket</w:t>
      </w:r>
      <w:r w:rsidRPr="00855B3F">
        <w:rPr>
          <w:sz w:val="24"/>
          <w:szCs w:val="24"/>
        </w:rPr>
        <w:t xml:space="preserve"> or Ticket.</w:t>
      </w:r>
    </w:p>
    <w:p w:rsidR="00B220C0" w:rsidRPr="00855B3F" w:rsidRDefault="00B220C0" w:rsidP="00B220C0">
      <w:pPr>
        <w:rPr>
          <w:sz w:val="24"/>
          <w:szCs w:val="24"/>
        </w:rPr>
      </w:pPr>
      <w:r w:rsidRPr="00855B3F">
        <w:rPr>
          <w:sz w:val="24"/>
          <w:szCs w:val="24"/>
        </w:rPr>
        <w:t>1.13.</w:t>
      </w:r>
      <w:r w:rsidRPr="00855B3F">
        <w:rPr>
          <w:sz w:val="24"/>
          <w:szCs w:val="24"/>
        </w:rPr>
        <w:tab/>
        <w:t>“Branch Ticket Office” – a ticket office operating in the building of the Oskar Schindler Enamel Factory Branch (Krakow, ul. Lipowa 4).</w:t>
      </w:r>
    </w:p>
    <w:p w:rsidR="00020F5D" w:rsidRPr="00855B3F" w:rsidRDefault="00B220C0" w:rsidP="00B220C0">
      <w:pPr>
        <w:rPr>
          <w:sz w:val="24"/>
          <w:szCs w:val="24"/>
        </w:rPr>
      </w:pPr>
      <w:r w:rsidRPr="00855B3F">
        <w:rPr>
          <w:sz w:val="24"/>
          <w:szCs w:val="24"/>
        </w:rPr>
        <w:t>1.14.    “Museum Employee” – an employee of the Historical Museum of the City of Krakow or another entity with which the Historical Museum of the City of Krakow has concluded an agreement concerning the operation of the Branch.</w:t>
      </w:r>
    </w:p>
    <w:p w:rsidR="00B220C0" w:rsidRPr="00855B3F" w:rsidRDefault="00B220C0" w:rsidP="00B220C0">
      <w:pPr>
        <w:rPr>
          <w:sz w:val="24"/>
          <w:szCs w:val="24"/>
        </w:rPr>
      </w:pPr>
    </w:p>
    <w:p w:rsidR="00B220C0" w:rsidRPr="00855B3F" w:rsidRDefault="00B220C0" w:rsidP="00B220C0">
      <w:pPr>
        <w:jc w:val="center"/>
        <w:rPr>
          <w:b/>
          <w:sz w:val="24"/>
          <w:szCs w:val="24"/>
        </w:rPr>
      </w:pPr>
      <w:r w:rsidRPr="00855B3F">
        <w:rPr>
          <w:b/>
          <w:sz w:val="24"/>
          <w:szCs w:val="24"/>
        </w:rPr>
        <w:t>GENERAL PROVISIONS</w:t>
      </w:r>
    </w:p>
    <w:p w:rsidR="00B220C0" w:rsidRPr="00855B3F" w:rsidRDefault="00B220C0" w:rsidP="00B220C0">
      <w:pPr>
        <w:rPr>
          <w:sz w:val="24"/>
          <w:szCs w:val="24"/>
        </w:rPr>
      </w:pPr>
    </w:p>
    <w:p w:rsidR="00B220C0" w:rsidRPr="00855B3F" w:rsidRDefault="00B220C0" w:rsidP="00B220C0">
      <w:pPr>
        <w:rPr>
          <w:sz w:val="24"/>
          <w:szCs w:val="24"/>
        </w:rPr>
      </w:pPr>
      <w:r w:rsidRPr="00855B3F">
        <w:rPr>
          <w:sz w:val="24"/>
          <w:szCs w:val="24"/>
        </w:rPr>
        <w:t>2.1. These Terms and Conditions set out the rules for:</w:t>
      </w:r>
    </w:p>
    <w:p w:rsidR="00B220C0" w:rsidRPr="00855B3F" w:rsidRDefault="00B220C0" w:rsidP="00B220C0">
      <w:pPr>
        <w:rPr>
          <w:sz w:val="24"/>
          <w:szCs w:val="24"/>
        </w:rPr>
      </w:pPr>
      <w:r w:rsidRPr="00855B3F">
        <w:rPr>
          <w:sz w:val="24"/>
          <w:szCs w:val="24"/>
        </w:rPr>
        <w:t xml:space="preserve">2.1.1 Sales using the System: </w:t>
      </w:r>
      <w:r w:rsidR="000D5940">
        <w:rPr>
          <w:sz w:val="24"/>
          <w:szCs w:val="24"/>
        </w:rPr>
        <w:t>Named ticket</w:t>
      </w:r>
      <w:r w:rsidRPr="00855B3F">
        <w:rPr>
          <w:sz w:val="24"/>
          <w:szCs w:val="24"/>
        </w:rPr>
        <w:t>s for the Exhibition and Tickets for the Temporary Exhibition,</w:t>
      </w:r>
    </w:p>
    <w:p w:rsidR="00B220C0" w:rsidRPr="00855B3F" w:rsidRDefault="00B220C0" w:rsidP="00B220C0">
      <w:pPr>
        <w:rPr>
          <w:sz w:val="24"/>
          <w:szCs w:val="24"/>
        </w:rPr>
      </w:pPr>
      <w:r w:rsidRPr="00855B3F">
        <w:rPr>
          <w:sz w:val="24"/>
          <w:szCs w:val="24"/>
        </w:rPr>
        <w:t>2.1.2 Sales of Tickets for the Exhibition and the Temporary Exhibition directly at the Branch ticket offices.</w:t>
      </w:r>
    </w:p>
    <w:p w:rsidR="00B220C0" w:rsidRPr="00855B3F" w:rsidRDefault="00B220C0" w:rsidP="00B220C0">
      <w:pPr>
        <w:rPr>
          <w:sz w:val="24"/>
          <w:szCs w:val="24"/>
        </w:rPr>
      </w:pPr>
      <w:r w:rsidRPr="00855B3F">
        <w:rPr>
          <w:sz w:val="24"/>
          <w:szCs w:val="24"/>
        </w:rPr>
        <w:t xml:space="preserve">2.2. In order to make a purchase using the System, you must read </w:t>
      </w:r>
    </w:p>
    <w:p w:rsidR="00B220C0" w:rsidRPr="00855B3F" w:rsidRDefault="00B220C0" w:rsidP="00B220C0">
      <w:pPr>
        <w:rPr>
          <w:sz w:val="24"/>
          <w:szCs w:val="24"/>
        </w:rPr>
      </w:pPr>
      <w:r w:rsidRPr="00855B3F">
        <w:rPr>
          <w:sz w:val="24"/>
          <w:szCs w:val="24"/>
        </w:rPr>
        <w:t>the Terms and Conditions and accept their provisions. Acceptance of the Terms and Conditions constitutes a declaration of will and creates legal obligations between the Buyer and the Museum.</w:t>
      </w:r>
    </w:p>
    <w:p w:rsidR="00B220C0" w:rsidRPr="00855B3F" w:rsidRDefault="00B220C0" w:rsidP="00B220C0">
      <w:pPr>
        <w:rPr>
          <w:sz w:val="24"/>
          <w:szCs w:val="24"/>
        </w:rPr>
      </w:pPr>
      <w:r w:rsidRPr="00855B3F">
        <w:rPr>
          <w:sz w:val="24"/>
          <w:szCs w:val="24"/>
        </w:rPr>
        <w:lastRenderedPageBreak/>
        <w:t>2.3. The Buyer is obliged to use the System in accordance with the Terms and Conditions and applicable law.</w:t>
      </w:r>
    </w:p>
    <w:p w:rsidR="00B220C0" w:rsidRPr="00855B3F" w:rsidRDefault="00B220C0" w:rsidP="00B220C0">
      <w:pPr>
        <w:rPr>
          <w:sz w:val="24"/>
          <w:szCs w:val="24"/>
        </w:rPr>
      </w:pPr>
      <w:r w:rsidRPr="00855B3F">
        <w:rPr>
          <w:sz w:val="24"/>
          <w:szCs w:val="24"/>
        </w:rPr>
        <w:t>2.4. Technical requirements necessary to make a purchase using the System:</w:t>
      </w:r>
    </w:p>
    <w:p w:rsidR="00B220C0" w:rsidRPr="00855B3F" w:rsidRDefault="00B220C0" w:rsidP="00B220C0">
      <w:pPr>
        <w:rPr>
          <w:sz w:val="24"/>
          <w:szCs w:val="24"/>
        </w:rPr>
      </w:pPr>
      <w:r w:rsidRPr="00855B3F">
        <w:rPr>
          <w:sz w:val="24"/>
          <w:szCs w:val="24"/>
        </w:rPr>
        <w:t xml:space="preserve">2.4.1. A computer or other mobile device with a web browser and access </w:t>
      </w:r>
    </w:p>
    <w:p w:rsidR="00B220C0" w:rsidRPr="00855B3F" w:rsidRDefault="00B220C0" w:rsidP="00B220C0">
      <w:pPr>
        <w:rPr>
          <w:sz w:val="24"/>
          <w:szCs w:val="24"/>
        </w:rPr>
      </w:pPr>
      <w:r w:rsidRPr="00855B3F">
        <w:rPr>
          <w:sz w:val="24"/>
          <w:szCs w:val="24"/>
        </w:rPr>
        <w:t>to the Internet,</w:t>
      </w:r>
    </w:p>
    <w:p w:rsidR="00B220C0" w:rsidRPr="00855B3F" w:rsidRDefault="00B220C0" w:rsidP="00B220C0">
      <w:pPr>
        <w:rPr>
          <w:sz w:val="24"/>
          <w:szCs w:val="24"/>
        </w:rPr>
      </w:pPr>
      <w:r w:rsidRPr="00855B3F">
        <w:rPr>
          <w:sz w:val="24"/>
          <w:szCs w:val="24"/>
        </w:rPr>
        <w:t>2.4.2. An email address,</w:t>
      </w:r>
    </w:p>
    <w:p w:rsidR="00B220C0" w:rsidRPr="00855B3F" w:rsidRDefault="00B220C0" w:rsidP="00B220C0">
      <w:pPr>
        <w:rPr>
          <w:sz w:val="24"/>
          <w:szCs w:val="24"/>
        </w:rPr>
      </w:pPr>
      <w:r w:rsidRPr="00855B3F">
        <w:rPr>
          <w:sz w:val="24"/>
          <w:szCs w:val="24"/>
        </w:rPr>
        <w:t>2.4.3 A credit card, debit card or BLIK mobile payment system.</w:t>
      </w:r>
    </w:p>
    <w:p w:rsidR="00B220C0" w:rsidRPr="00855B3F" w:rsidRDefault="00B220C0" w:rsidP="00B220C0">
      <w:pPr>
        <w:rPr>
          <w:sz w:val="24"/>
          <w:szCs w:val="24"/>
        </w:rPr>
      </w:pPr>
    </w:p>
    <w:p w:rsidR="00B220C0" w:rsidRPr="00855B3F" w:rsidRDefault="00B220C0" w:rsidP="00B220C0">
      <w:pPr>
        <w:rPr>
          <w:sz w:val="24"/>
          <w:szCs w:val="24"/>
        </w:rPr>
      </w:pPr>
    </w:p>
    <w:p w:rsidR="00B220C0" w:rsidRPr="00855B3F" w:rsidRDefault="00B220C0" w:rsidP="00B220C0">
      <w:pPr>
        <w:rPr>
          <w:b/>
          <w:sz w:val="24"/>
          <w:szCs w:val="24"/>
        </w:rPr>
      </w:pPr>
      <w:r w:rsidRPr="00855B3F">
        <w:rPr>
          <w:b/>
          <w:sz w:val="24"/>
          <w:szCs w:val="24"/>
        </w:rPr>
        <w:t>PURCHASING TICKETS THROUGH THE SYSTEM (ON-LINE PURCHASE)</w:t>
      </w:r>
    </w:p>
    <w:p w:rsidR="00B220C0" w:rsidRPr="00855B3F" w:rsidRDefault="00B220C0" w:rsidP="00B220C0">
      <w:pPr>
        <w:rPr>
          <w:sz w:val="24"/>
          <w:szCs w:val="24"/>
        </w:rPr>
      </w:pPr>
    </w:p>
    <w:p w:rsidR="00B220C0" w:rsidRPr="00855B3F" w:rsidRDefault="00B220C0" w:rsidP="00B220C0">
      <w:pPr>
        <w:rPr>
          <w:sz w:val="24"/>
          <w:szCs w:val="24"/>
        </w:rPr>
      </w:pPr>
      <w:r w:rsidRPr="00855B3F">
        <w:rPr>
          <w:sz w:val="24"/>
          <w:szCs w:val="24"/>
        </w:rPr>
        <w:t xml:space="preserve">3.1. A Buyer intending to purchase a </w:t>
      </w:r>
      <w:r w:rsidR="000D5940">
        <w:rPr>
          <w:sz w:val="24"/>
          <w:szCs w:val="24"/>
        </w:rPr>
        <w:t>Named ticket</w:t>
      </w:r>
      <w:r w:rsidRPr="00855B3F">
        <w:rPr>
          <w:sz w:val="24"/>
          <w:szCs w:val="24"/>
        </w:rPr>
        <w:t xml:space="preserve"> or Ticket is required to register in the System (creat</w:t>
      </w:r>
      <w:r w:rsidR="000D5940">
        <w:rPr>
          <w:sz w:val="24"/>
          <w:szCs w:val="24"/>
        </w:rPr>
        <w:t xml:space="preserve">e a Buyer account) beforehand. </w:t>
      </w:r>
    </w:p>
    <w:p w:rsidR="00B220C0" w:rsidRPr="00855B3F" w:rsidRDefault="00B220C0" w:rsidP="00B220C0">
      <w:pPr>
        <w:rPr>
          <w:sz w:val="24"/>
          <w:szCs w:val="24"/>
        </w:rPr>
      </w:pPr>
      <w:r w:rsidRPr="00855B3F">
        <w:rPr>
          <w:sz w:val="24"/>
          <w:szCs w:val="24"/>
        </w:rPr>
        <w:t>3.2. A prerequisite for registration (creating a Buyer account) is the correct completion of the mandatory fields in the registration form. The Buyer has the right to correct their data in the Buyer account in the System.</w:t>
      </w:r>
    </w:p>
    <w:p w:rsidR="00B220C0" w:rsidRPr="00855B3F" w:rsidRDefault="00B220C0" w:rsidP="00B220C0">
      <w:pPr>
        <w:rPr>
          <w:sz w:val="24"/>
          <w:szCs w:val="24"/>
        </w:rPr>
      </w:pPr>
      <w:r w:rsidRPr="00855B3F">
        <w:rPr>
          <w:sz w:val="24"/>
          <w:szCs w:val="24"/>
        </w:rPr>
        <w:t xml:space="preserve"> 3.3. The purchase of </w:t>
      </w:r>
      <w:r w:rsidR="000D5940">
        <w:rPr>
          <w:sz w:val="24"/>
          <w:szCs w:val="24"/>
        </w:rPr>
        <w:t>Named ticket</w:t>
      </w:r>
      <w:r w:rsidRPr="00855B3F">
        <w:rPr>
          <w:sz w:val="24"/>
          <w:szCs w:val="24"/>
        </w:rPr>
        <w:t>s takes place as a result of the Buyer performing the following actions on the subsequent subpages of the System:</w:t>
      </w:r>
    </w:p>
    <w:p w:rsidR="00B220C0" w:rsidRPr="00855B3F" w:rsidRDefault="00B220C0" w:rsidP="00B220C0">
      <w:pPr>
        <w:rPr>
          <w:sz w:val="24"/>
          <w:szCs w:val="24"/>
        </w:rPr>
      </w:pPr>
      <w:r w:rsidRPr="00855B3F">
        <w:rPr>
          <w:sz w:val="24"/>
          <w:szCs w:val="24"/>
        </w:rPr>
        <w:t xml:space="preserve">3.3.1. selection of the Exhibition and selection of the type and number of </w:t>
      </w:r>
      <w:r w:rsidR="000D5940">
        <w:rPr>
          <w:sz w:val="24"/>
          <w:szCs w:val="24"/>
        </w:rPr>
        <w:t>Named ticket</w:t>
      </w:r>
      <w:r w:rsidRPr="00855B3F">
        <w:rPr>
          <w:sz w:val="24"/>
          <w:szCs w:val="24"/>
        </w:rPr>
        <w:t xml:space="preserve">s and, if applicable, a guided tour service (The system allows you to purchase various types of </w:t>
      </w:r>
      <w:r w:rsidR="000D5940">
        <w:rPr>
          <w:sz w:val="24"/>
          <w:szCs w:val="24"/>
        </w:rPr>
        <w:t>Named ticket</w:t>
      </w:r>
      <w:r w:rsidRPr="00855B3F">
        <w:rPr>
          <w:sz w:val="24"/>
          <w:szCs w:val="24"/>
        </w:rPr>
        <w:t xml:space="preserve">s from those listed in the price list. The Buyer should select the appropriate type of </w:t>
      </w:r>
      <w:r w:rsidR="000D5940">
        <w:rPr>
          <w:sz w:val="24"/>
          <w:szCs w:val="24"/>
        </w:rPr>
        <w:t>Named ticket</w:t>
      </w:r>
      <w:r w:rsidRPr="00855B3F">
        <w:rPr>
          <w:sz w:val="24"/>
          <w:szCs w:val="24"/>
        </w:rPr>
        <w:t xml:space="preserve">s they wish to purchase, according to the number of Visitors and in line with any discounts or exemptions from admission fees to which they may be entitled), </w:t>
      </w:r>
    </w:p>
    <w:p w:rsidR="00B220C0" w:rsidRPr="00855B3F" w:rsidRDefault="00B220C0" w:rsidP="00B220C0">
      <w:pPr>
        <w:rPr>
          <w:sz w:val="24"/>
          <w:szCs w:val="24"/>
        </w:rPr>
      </w:pPr>
      <w:r w:rsidRPr="00855B3F">
        <w:rPr>
          <w:sz w:val="24"/>
          <w:szCs w:val="24"/>
        </w:rPr>
        <w:t xml:space="preserve">3.3.2 correctly enter the first and last name of each Visitor covered by the purchase (the details of the Visitors indicated on the </w:t>
      </w:r>
      <w:r w:rsidR="000D5940">
        <w:rPr>
          <w:sz w:val="24"/>
          <w:szCs w:val="24"/>
        </w:rPr>
        <w:t>Named ticket</w:t>
      </w:r>
      <w:r w:rsidRPr="00855B3F">
        <w:rPr>
          <w:sz w:val="24"/>
          <w:szCs w:val="24"/>
        </w:rPr>
        <w:t xml:space="preserve"> must match the details in the System),</w:t>
      </w:r>
    </w:p>
    <w:p w:rsidR="00B220C0" w:rsidRPr="00855B3F" w:rsidRDefault="00B220C0" w:rsidP="00B220C0">
      <w:pPr>
        <w:rPr>
          <w:sz w:val="24"/>
          <w:szCs w:val="24"/>
        </w:rPr>
      </w:pPr>
      <w:r w:rsidRPr="00855B3F">
        <w:rPr>
          <w:sz w:val="24"/>
          <w:szCs w:val="24"/>
        </w:rPr>
        <w:t>3.3.3. correctly fill in the mandatory fields of the order form,</w:t>
      </w:r>
    </w:p>
    <w:p w:rsidR="00B220C0" w:rsidRPr="00855B3F" w:rsidRDefault="00B220C0" w:rsidP="00B220C0">
      <w:pPr>
        <w:rPr>
          <w:sz w:val="24"/>
          <w:szCs w:val="24"/>
        </w:rPr>
      </w:pPr>
      <w:r w:rsidRPr="00855B3F">
        <w:rPr>
          <w:sz w:val="24"/>
          <w:szCs w:val="24"/>
        </w:rPr>
        <w:t>3.3.4. checking the correctness of the data and order details entered,</w:t>
      </w:r>
    </w:p>
    <w:p w:rsidR="00B220C0" w:rsidRPr="00855B3F" w:rsidRDefault="00B220C0" w:rsidP="00B220C0">
      <w:pPr>
        <w:rPr>
          <w:sz w:val="24"/>
          <w:szCs w:val="24"/>
        </w:rPr>
      </w:pPr>
      <w:r w:rsidRPr="00855B3F">
        <w:rPr>
          <w:sz w:val="24"/>
          <w:szCs w:val="24"/>
        </w:rPr>
        <w:t xml:space="preserve">3.3.5. submitting a statement of acceptance of the Terms and Conditions and the Branch's visiting regulations,  </w:t>
      </w:r>
    </w:p>
    <w:p w:rsidR="00B220C0" w:rsidRPr="00855B3F" w:rsidRDefault="00B220C0" w:rsidP="00B220C0">
      <w:pPr>
        <w:rPr>
          <w:sz w:val="24"/>
          <w:szCs w:val="24"/>
        </w:rPr>
      </w:pPr>
      <w:r w:rsidRPr="00855B3F">
        <w:rPr>
          <w:sz w:val="24"/>
          <w:szCs w:val="24"/>
        </w:rPr>
        <w:t>3.3.6. placing an order by clicking the appropriate button in the System,</w:t>
      </w:r>
    </w:p>
    <w:p w:rsidR="00B220C0" w:rsidRPr="00855B3F" w:rsidRDefault="00B220C0" w:rsidP="00B220C0">
      <w:pPr>
        <w:rPr>
          <w:sz w:val="24"/>
          <w:szCs w:val="24"/>
        </w:rPr>
      </w:pPr>
      <w:r w:rsidRPr="00855B3F">
        <w:rPr>
          <w:sz w:val="24"/>
          <w:szCs w:val="24"/>
        </w:rPr>
        <w:t>3.3.7. proceeding to the payment page and completing the payment.</w:t>
      </w:r>
    </w:p>
    <w:p w:rsidR="00B220C0" w:rsidRPr="00855B3F" w:rsidRDefault="00B220C0" w:rsidP="00B220C0">
      <w:pPr>
        <w:rPr>
          <w:sz w:val="24"/>
          <w:szCs w:val="24"/>
        </w:rPr>
      </w:pPr>
      <w:r w:rsidRPr="00855B3F">
        <w:rPr>
          <w:sz w:val="24"/>
          <w:szCs w:val="24"/>
        </w:rPr>
        <w:t xml:space="preserve">3.4. Note: the steps indicated in points 3.3.2. to 3.3.6. should be completed by the Buyer within a maximum of 30 minutes from the moment of completing the step described in point 3.3.1., while the payment should be made within a maximum of 5 hours from the </w:t>
      </w:r>
      <w:r w:rsidRPr="00855B3F">
        <w:rPr>
          <w:sz w:val="24"/>
          <w:szCs w:val="24"/>
        </w:rPr>
        <w:lastRenderedPageBreak/>
        <w:t>moment of receiving the notification of acceptance of the order for processing. Exceeding any of these times will result in the order being cancelled.</w:t>
      </w:r>
    </w:p>
    <w:p w:rsidR="00B220C0" w:rsidRPr="00855B3F" w:rsidRDefault="00B220C0" w:rsidP="00B220C0">
      <w:pPr>
        <w:rPr>
          <w:sz w:val="24"/>
          <w:szCs w:val="24"/>
        </w:rPr>
      </w:pPr>
      <w:r w:rsidRPr="00855B3F">
        <w:rPr>
          <w:sz w:val="24"/>
          <w:szCs w:val="24"/>
        </w:rPr>
        <w:t>3.5. Buyers who have placed an order in the manner specified in points 3.3.1. – 3.3.6 will receive a notification of order acceptance to the e-mail address provided by them.</w:t>
      </w:r>
    </w:p>
    <w:p w:rsidR="00B220C0" w:rsidRPr="00855B3F" w:rsidRDefault="00B220C0" w:rsidP="00B220C0">
      <w:pPr>
        <w:rPr>
          <w:sz w:val="24"/>
          <w:szCs w:val="24"/>
        </w:rPr>
      </w:pPr>
      <w:r w:rsidRPr="00855B3F">
        <w:rPr>
          <w:sz w:val="24"/>
          <w:szCs w:val="24"/>
        </w:rPr>
        <w:t xml:space="preserve">3.6 The Museum reserves the right to set a limit on the number of </w:t>
      </w:r>
      <w:r w:rsidR="000D5940">
        <w:rPr>
          <w:sz w:val="24"/>
          <w:szCs w:val="24"/>
        </w:rPr>
        <w:t>Named ticket</w:t>
      </w:r>
      <w:r w:rsidRPr="00855B3F">
        <w:rPr>
          <w:sz w:val="24"/>
          <w:szCs w:val="24"/>
        </w:rPr>
        <w:t>s or Tickets available per order.</w:t>
      </w:r>
    </w:p>
    <w:p w:rsidR="00B220C0" w:rsidRPr="00855B3F" w:rsidRDefault="00B220C0" w:rsidP="00B220C0">
      <w:pPr>
        <w:rPr>
          <w:sz w:val="24"/>
          <w:szCs w:val="24"/>
        </w:rPr>
      </w:pPr>
      <w:r w:rsidRPr="00855B3F">
        <w:rPr>
          <w:sz w:val="24"/>
          <w:szCs w:val="24"/>
        </w:rPr>
        <w:t>3.7 The Museum shall not be liable for the consequences of providing false or incorrect data on the order form.</w:t>
      </w:r>
    </w:p>
    <w:p w:rsidR="00B220C0" w:rsidRPr="00855B3F" w:rsidRDefault="00B220C0" w:rsidP="00B220C0">
      <w:pPr>
        <w:rPr>
          <w:sz w:val="24"/>
          <w:szCs w:val="24"/>
        </w:rPr>
      </w:pPr>
      <w:r w:rsidRPr="00855B3F">
        <w:rPr>
          <w:sz w:val="24"/>
          <w:szCs w:val="24"/>
        </w:rPr>
        <w:t>3.8. Tickets for temporary exhibitions shall be purchased in the manner described in section 3.3, with the exception of section 3.3.2.</w:t>
      </w:r>
    </w:p>
    <w:p w:rsidR="00B220C0" w:rsidRPr="00855B3F" w:rsidRDefault="00B220C0" w:rsidP="00B220C0">
      <w:pPr>
        <w:rPr>
          <w:sz w:val="24"/>
          <w:szCs w:val="24"/>
        </w:rPr>
      </w:pPr>
      <w:r w:rsidRPr="00855B3F">
        <w:rPr>
          <w:sz w:val="24"/>
          <w:szCs w:val="24"/>
        </w:rPr>
        <w:t xml:space="preserve">3.9. The guardian of a minor who does not have a document confirming their identity should provide their details (first name and surname) in order to purchase the appropriate </w:t>
      </w:r>
      <w:r w:rsidR="000D5940">
        <w:rPr>
          <w:sz w:val="24"/>
          <w:szCs w:val="24"/>
        </w:rPr>
        <w:t>Named ticket</w:t>
      </w:r>
      <w:r w:rsidRPr="00855B3F">
        <w:rPr>
          <w:sz w:val="24"/>
          <w:szCs w:val="24"/>
        </w:rPr>
        <w:t xml:space="preserve"> for the minor. This rule applies only to individual tickets.</w:t>
      </w:r>
    </w:p>
    <w:p w:rsidR="00B220C0" w:rsidRPr="00855B3F" w:rsidRDefault="00B220C0" w:rsidP="00B220C0">
      <w:pPr>
        <w:rPr>
          <w:sz w:val="24"/>
          <w:szCs w:val="24"/>
        </w:rPr>
      </w:pPr>
      <w:r w:rsidRPr="00855B3F">
        <w:rPr>
          <w:sz w:val="24"/>
          <w:szCs w:val="24"/>
        </w:rPr>
        <w:t>3.10. Named Tickets and Tickets may be purchased through the System no later than on the day of the visit, 6 hours before the planned time of the visit.</w:t>
      </w:r>
    </w:p>
    <w:p w:rsidR="00B220C0" w:rsidRPr="00855B3F" w:rsidRDefault="00B220C0" w:rsidP="00B220C0">
      <w:pPr>
        <w:rPr>
          <w:sz w:val="24"/>
          <w:szCs w:val="24"/>
        </w:rPr>
      </w:pPr>
      <w:r w:rsidRPr="00855B3F">
        <w:rPr>
          <w:sz w:val="24"/>
          <w:szCs w:val="24"/>
        </w:rPr>
        <w:t>3.11. The inability to purchase a Ticket or a Named Ticket through the System does not mean that it is impossible to purchase them at the Branch ticket office.</w:t>
      </w:r>
    </w:p>
    <w:p w:rsidR="00B220C0" w:rsidRPr="00855B3F" w:rsidRDefault="00B220C0" w:rsidP="00B220C0">
      <w:pPr>
        <w:rPr>
          <w:sz w:val="24"/>
          <w:szCs w:val="24"/>
        </w:rPr>
      </w:pPr>
    </w:p>
    <w:p w:rsidR="00B220C0" w:rsidRPr="00855B3F" w:rsidRDefault="00B220C0" w:rsidP="00B220C0">
      <w:pPr>
        <w:jc w:val="center"/>
        <w:rPr>
          <w:b/>
          <w:sz w:val="24"/>
          <w:szCs w:val="24"/>
        </w:rPr>
      </w:pPr>
      <w:r w:rsidRPr="00855B3F">
        <w:rPr>
          <w:b/>
          <w:sz w:val="24"/>
          <w:szCs w:val="24"/>
        </w:rPr>
        <w:t>PAYMENT AND PROCESSING OF ORDERS PLACED ONLINE</w:t>
      </w:r>
    </w:p>
    <w:p w:rsidR="00B220C0" w:rsidRPr="00855B3F" w:rsidRDefault="00B220C0" w:rsidP="00B220C0">
      <w:pPr>
        <w:jc w:val="center"/>
        <w:rPr>
          <w:b/>
          <w:sz w:val="24"/>
          <w:szCs w:val="24"/>
        </w:rPr>
      </w:pPr>
      <w:r w:rsidRPr="00855B3F">
        <w:rPr>
          <w:b/>
          <w:sz w:val="24"/>
          <w:szCs w:val="24"/>
        </w:rPr>
        <w:t>PRICE LIST AND TYPES OF TICKETS</w:t>
      </w:r>
    </w:p>
    <w:p w:rsidR="00B220C0" w:rsidRPr="00855B3F" w:rsidRDefault="00B220C0" w:rsidP="00B220C0">
      <w:pPr>
        <w:jc w:val="center"/>
        <w:rPr>
          <w:b/>
          <w:sz w:val="24"/>
          <w:szCs w:val="24"/>
        </w:rPr>
      </w:pPr>
      <w:r w:rsidRPr="00855B3F">
        <w:rPr>
          <w:b/>
          <w:sz w:val="24"/>
          <w:szCs w:val="24"/>
        </w:rPr>
        <w:t xml:space="preserve">CHECKING TICKETS AND </w:t>
      </w:r>
      <w:r w:rsidR="000D5940">
        <w:rPr>
          <w:b/>
          <w:sz w:val="24"/>
          <w:szCs w:val="24"/>
        </w:rPr>
        <w:t>NAMED TICKET</w:t>
      </w:r>
      <w:r w:rsidRPr="00855B3F">
        <w:rPr>
          <w:b/>
          <w:sz w:val="24"/>
          <w:szCs w:val="24"/>
        </w:rPr>
        <w:t>S</w:t>
      </w:r>
    </w:p>
    <w:p w:rsidR="00B220C0" w:rsidRPr="00855B3F" w:rsidRDefault="00B220C0" w:rsidP="00B220C0">
      <w:pPr>
        <w:rPr>
          <w:sz w:val="24"/>
          <w:szCs w:val="24"/>
        </w:rPr>
      </w:pPr>
    </w:p>
    <w:p w:rsidR="00B220C0" w:rsidRPr="00855B3F" w:rsidRDefault="00B220C0" w:rsidP="00B220C0">
      <w:pPr>
        <w:rPr>
          <w:sz w:val="24"/>
          <w:szCs w:val="24"/>
        </w:rPr>
      </w:pPr>
      <w:r w:rsidRPr="00855B3F">
        <w:rPr>
          <w:sz w:val="24"/>
          <w:szCs w:val="24"/>
        </w:rPr>
        <w:t>4.1. The Buyer is obliged to pay for the order within five hours of receiving notification that the order has been accepted for processing. Failure to pay for the order within this time limit will result in its automatic cancellation. In the event of cancellation, a message confirming the cancellation will be automatically sent to the e-mail address provided by the Buyer.</w:t>
      </w:r>
    </w:p>
    <w:p w:rsidR="00B220C0" w:rsidRPr="00855B3F" w:rsidRDefault="00B220C0" w:rsidP="00B220C0">
      <w:pPr>
        <w:rPr>
          <w:sz w:val="24"/>
          <w:szCs w:val="24"/>
        </w:rPr>
      </w:pPr>
      <w:r w:rsidRPr="00855B3F">
        <w:rPr>
          <w:sz w:val="24"/>
          <w:szCs w:val="24"/>
        </w:rPr>
        <w:t>4.2. The Buyer shall pay for the order via the Payment Page.</w:t>
      </w:r>
    </w:p>
    <w:p w:rsidR="00B220C0" w:rsidRPr="00855B3F" w:rsidRDefault="00B220C0" w:rsidP="00B220C0">
      <w:pPr>
        <w:rPr>
          <w:sz w:val="24"/>
          <w:szCs w:val="24"/>
        </w:rPr>
      </w:pPr>
      <w:r w:rsidRPr="00855B3F">
        <w:rPr>
          <w:sz w:val="24"/>
          <w:szCs w:val="24"/>
        </w:rPr>
        <w:t xml:space="preserve">4.3. Payment for a single order placed online should be made in a single transaction. A single order placed online may include the purchase of Tickets and </w:t>
      </w:r>
      <w:r w:rsidR="000D5940">
        <w:rPr>
          <w:sz w:val="24"/>
          <w:szCs w:val="24"/>
        </w:rPr>
        <w:t>Named ticket</w:t>
      </w:r>
      <w:r w:rsidRPr="00855B3F">
        <w:rPr>
          <w:sz w:val="24"/>
          <w:szCs w:val="24"/>
        </w:rPr>
        <w:t xml:space="preserve">s for up to three groups of Visitors (for different times or days of the visit) or five Tickets or </w:t>
      </w:r>
      <w:r w:rsidR="000D5940">
        <w:rPr>
          <w:sz w:val="24"/>
          <w:szCs w:val="24"/>
        </w:rPr>
        <w:t>Named ticket</w:t>
      </w:r>
      <w:r w:rsidRPr="00855B3F">
        <w:rPr>
          <w:sz w:val="24"/>
          <w:szCs w:val="24"/>
        </w:rPr>
        <w:t>s for individual Visitors.</w:t>
      </w:r>
    </w:p>
    <w:p w:rsidR="00B220C0" w:rsidRPr="00855B3F" w:rsidRDefault="00B220C0" w:rsidP="00B220C0">
      <w:pPr>
        <w:rPr>
          <w:sz w:val="24"/>
          <w:szCs w:val="24"/>
        </w:rPr>
      </w:pPr>
      <w:r w:rsidRPr="00855B3F">
        <w:rPr>
          <w:sz w:val="24"/>
          <w:szCs w:val="24"/>
        </w:rPr>
        <w:t>4.4. The Museum shall not be liable for any consequences related to irregularities in the functioning of the bank and/or payment operator  through which the Buyer makes the payment.</w:t>
      </w:r>
    </w:p>
    <w:p w:rsidR="00B220C0" w:rsidRPr="00855B3F" w:rsidRDefault="00B220C0" w:rsidP="00B220C0">
      <w:pPr>
        <w:rPr>
          <w:sz w:val="24"/>
          <w:szCs w:val="24"/>
        </w:rPr>
      </w:pPr>
      <w:r w:rsidRPr="00855B3F">
        <w:rPr>
          <w:sz w:val="24"/>
          <w:szCs w:val="24"/>
        </w:rPr>
        <w:lastRenderedPageBreak/>
        <w:t>4.5. The Museum issues invoices at the Buyer's request, after the Buyer has indicated such a request by selecting the option ‘I want to receive a VAT invoice’ when placing an order on their account  and providing complete and correct data necessary for its issuance. Invoices are issued after payment has been made.</w:t>
      </w:r>
    </w:p>
    <w:p w:rsidR="00B220C0" w:rsidRPr="00855B3F" w:rsidRDefault="00B220C0" w:rsidP="00B220C0">
      <w:pPr>
        <w:rPr>
          <w:sz w:val="24"/>
          <w:szCs w:val="24"/>
        </w:rPr>
      </w:pPr>
      <w:r w:rsidRPr="00855B3F">
        <w:rPr>
          <w:sz w:val="24"/>
          <w:szCs w:val="24"/>
        </w:rPr>
        <w:t>4.6. By selecting the option ‘I want to receive a VAT invoice’, the Buyer agrees to receive the invoice in electronic form to the specified e-mail address. This consent does not exclude the Museum's right to issue and send invoices in paper form.</w:t>
      </w:r>
    </w:p>
    <w:p w:rsidR="00B220C0" w:rsidRPr="00855B3F" w:rsidRDefault="00B220C0" w:rsidP="00B220C0">
      <w:pPr>
        <w:rPr>
          <w:sz w:val="24"/>
          <w:szCs w:val="24"/>
        </w:rPr>
      </w:pPr>
      <w:r w:rsidRPr="00855B3F">
        <w:rPr>
          <w:sz w:val="24"/>
          <w:szCs w:val="24"/>
        </w:rPr>
        <w:t>4.7. The Museum shall not be liable for the consequences of the Buyer providing false or incorrect data necessary to issue a VAT invoice.</w:t>
      </w:r>
    </w:p>
    <w:p w:rsidR="00B220C0" w:rsidRPr="00855B3F" w:rsidRDefault="00B220C0" w:rsidP="00B220C0">
      <w:pPr>
        <w:rPr>
          <w:sz w:val="24"/>
          <w:szCs w:val="24"/>
        </w:rPr>
      </w:pPr>
      <w:r w:rsidRPr="00855B3F">
        <w:rPr>
          <w:sz w:val="24"/>
          <w:szCs w:val="24"/>
        </w:rPr>
        <w:t>4.8. The order is processed after the Museum receives confirmation of payment from the payment operator.</w:t>
      </w:r>
    </w:p>
    <w:p w:rsidR="00B220C0" w:rsidRPr="00855B3F" w:rsidRDefault="00B220C0" w:rsidP="00B220C0">
      <w:pPr>
        <w:rPr>
          <w:sz w:val="24"/>
          <w:szCs w:val="24"/>
        </w:rPr>
      </w:pPr>
      <w:r w:rsidRPr="00855B3F">
        <w:rPr>
          <w:sz w:val="24"/>
          <w:szCs w:val="24"/>
        </w:rPr>
        <w:t xml:space="preserve">4.9. Acceptance of payment and order fulfilment will be confirmed by an automatically generated e-mail message: an e-mail containing the purchased Tickets and </w:t>
      </w:r>
      <w:r w:rsidR="000D5940">
        <w:rPr>
          <w:sz w:val="24"/>
          <w:szCs w:val="24"/>
        </w:rPr>
        <w:t>Named ticket</w:t>
      </w:r>
      <w:r w:rsidRPr="00855B3F">
        <w:rPr>
          <w:sz w:val="24"/>
          <w:szCs w:val="24"/>
        </w:rPr>
        <w:t>s saved in a PDF file, together with a sales document (receipt or invoice) saved in PDF format, will be sent to the address provided by the Buyer.</w:t>
      </w:r>
    </w:p>
    <w:p w:rsidR="00B220C0" w:rsidRPr="00855B3F" w:rsidRDefault="00B220C0" w:rsidP="00B220C0">
      <w:pPr>
        <w:rPr>
          <w:sz w:val="24"/>
          <w:szCs w:val="24"/>
        </w:rPr>
      </w:pPr>
      <w:r w:rsidRPr="00855B3F">
        <w:rPr>
          <w:sz w:val="24"/>
          <w:szCs w:val="24"/>
        </w:rPr>
        <w:t>4.10. The costs of internet or telephone connection related to placing an order, making a payment and receiving e-mails shall be borne by the Buyer, in accordance with the tariff of their operator.</w:t>
      </w:r>
    </w:p>
    <w:p w:rsidR="00B220C0" w:rsidRPr="00855B3F" w:rsidRDefault="00B220C0" w:rsidP="00B220C0">
      <w:pPr>
        <w:rPr>
          <w:sz w:val="24"/>
          <w:szCs w:val="24"/>
        </w:rPr>
      </w:pPr>
      <w:r w:rsidRPr="00855B3F">
        <w:rPr>
          <w:sz w:val="24"/>
          <w:szCs w:val="24"/>
        </w:rPr>
        <w:t>4.11. The Museum shall not be liable for the deletion or non-receipt of notifications received by the Buyer.</w:t>
      </w:r>
    </w:p>
    <w:p w:rsidR="00B220C0" w:rsidRPr="00855B3F" w:rsidRDefault="00B220C0" w:rsidP="00B220C0">
      <w:pPr>
        <w:rPr>
          <w:sz w:val="24"/>
          <w:szCs w:val="24"/>
        </w:rPr>
      </w:pPr>
      <w:r w:rsidRPr="00855B3F">
        <w:rPr>
          <w:sz w:val="24"/>
          <w:szCs w:val="24"/>
        </w:rPr>
        <w:t xml:space="preserve">4.12. The prices of Tickets and </w:t>
      </w:r>
      <w:r w:rsidR="000D5940">
        <w:rPr>
          <w:sz w:val="24"/>
          <w:szCs w:val="24"/>
        </w:rPr>
        <w:t>Named ticket</w:t>
      </w:r>
      <w:r w:rsidRPr="00855B3F">
        <w:rPr>
          <w:sz w:val="24"/>
          <w:szCs w:val="24"/>
        </w:rPr>
        <w:t xml:space="preserve">s are given in Polish zlotys and include VAT. A one-off service fee of 3% of the total order value is added to the purchase price of each Ticket and </w:t>
      </w:r>
      <w:r w:rsidR="000D5940">
        <w:rPr>
          <w:sz w:val="24"/>
          <w:szCs w:val="24"/>
        </w:rPr>
        <w:t>Named ticket</w:t>
      </w:r>
      <w:r w:rsidR="006E6B9C">
        <w:rPr>
          <w:sz w:val="24"/>
          <w:szCs w:val="24"/>
        </w:rPr>
        <w:t xml:space="preserve"> purchased </w:t>
      </w:r>
      <w:r w:rsidRPr="00855B3F">
        <w:rPr>
          <w:sz w:val="24"/>
          <w:szCs w:val="24"/>
        </w:rPr>
        <w:t>through the System. This fee is a transaction service charge collected by an external operator and is not revenue for the Museum.</w:t>
      </w:r>
    </w:p>
    <w:p w:rsidR="00B220C0" w:rsidRPr="00855B3F" w:rsidRDefault="00B220C0" w:rsidP="00B220C0">
      <w:pPr>
        <w:rPr>
          <w:sz w:val="24"/>
          <w:szCs w:val="24"/>
        </w:rPr>
      </w:pPr>
      <w:r w:rsidRPr="00855B3F">
        <w:rPr>
          <w:sz w:val="24"/>
          <w:szCs w:val="24"/>
        </w:rPr>
        <w:t xml:space="preserve">4.13. The price list for admission tickets to the Exhibition is available at </w:t>
      </w:r>
      <w:hyperlink r:id="rId5" w:history="1">
        <w:r w:rsidR="006E6B9C" w:rsidRPr="00C71202">
          <w:rPr>
            <w:rStyle w:val="Hipercze"/>
            <w:rFonts w:eastAsia="Times New Roman" w:cstheme="minorHAnsi"/>
            <w:sz w:val="24"/>
            <w:szCs w:val="24"/>
            <w:lang w:eastAsia="pl-PL"/>
          </w:rPr>
          <w:t>https://muzeumkrakowa.pl/oddzialy/fabryka-emalia-oskara-schindlera</w:t>
        </w:r>
      </w:hyperlink>
    </w:p>
    <w:p w:rsidR="00B220C0" w:rsidRPr="00855B3F" w:rsidRDefault="00B220C0" w:rsidP="00B220C0">
      <w:pPr>
        <w:rPr>
          <w:sz w:val="24"/>
          <w:szCs w:val="24"/>
        </w:rPr>
      </w:pPr>
      <w:r w:rsidRPr="00855B3F">
        <w:rPr>
          <w:sz w:val="24"/>
          <w:szCs w:val="24"/>
        </w:rPr>
        <w:t>4.14.  The prices of admission tickets to the Temporary Exhibition are determined each time in the orders of the Museum Director.</w:t>
      </w:r>
    </w:p>
    <w:p w:rsidR="00695555" w:rsidRPr="00855B3F" w:rsidRDefault="00695555" w:rsidP="00695555">
      <w:pPr>
        <w:rPr>
          <w:sz w:val="24"/>
          <w:szCs w:val="24"/>
        </w:rPr>
      </w:pPr>
      <w:r w:rsidRPr="00855B3F">
        <w:rPr>
          <w:sz w:val="24"/>
          <w:szCs w:val="24"/>
        </w:rPr>
        <w:t xml:space="preserve">4.15. Persons entitled to free admission, as </w:t>
      </w:r>
      <w:r w:rsidR="006E6B9C">
        <w:rPr>
          <w:sz w:val="24"/>
          <w:szCs w:val="24"/>
        </w:rPr>
        <w:t xml:space="preserve">well as to purchase discounted </w:t>
      </w:r>
      <w:r w:rsidRPr="00855B3F">
        <w:rPr>
          <w:sz w:val="24"/>
          <w:szCs w:val="24"/>
        </w:rPr>
        <w:t xml:space="preserve">and family tickets, and the types of documents that must be presented at the entrance to the Exhibition or Temporary Exhibition confirming the entitlement to a discount or exemption from the admission fee to the Museum  - are listed in the Museum Director's Order No. 123/2019 on admission tickets to permanent exhibitions at the Historical Museum of the City of Krakow, available at </w:t>
      </w:r>
      <w:hyperlink r:id="rId6" w:history="1">
        <w:r w:rsidR="006E6B9C" w:rsidRPr="00C71202">
          <w:rPr>
            <w:rStyle w:val="Hipercze"/>
            <w:rFonts w:eastAsia="Times New Roman" w:cstheme="minorHAnsi"/>
            <w:sz w:val="24"/>
            <w:szCs w:val="24"/>
            <w:lang w:eastAsia="pl-PL"/>
          </w:rPr>
          <w:t>https://muzeumkrakowa.pl/znizki-i-wstep-wolny</w:t>
        </w:r>
      </w:hyperlink>
    </w:p>
    <w:p w:rsidR="00695555" w:rsidRPr="00855B3F" w:rsidRDefault="00695555" w:rsidP="00695555">
      <w:pPr>
        <w:rPr>
          <w:sz w:val="24"/>
          <w:szCs w:val="24"/>
        </w:rPr>
      </w:pPr>
      <w:r w:rsidRPr="00855B3F">
        <w:rPr>
          <w:sz w:val="24"/>
          <w:szCs w:val="24"/>
        </w:rPr>
        <w:t>4.16.</w:t>
      </w:r>
      <w:r w:rsidRPr="00855B3F">
        <w:rPr>
          <w:sz w:val="24"/>
          <w:szCs w:val="24"/>
        </w:rPr>
        <w:tab/>
        <w:t xml:space="preserve">Persons who have purchased reduced-price tickets through the System or who </w:t>
      </w:r>
      <w:r w:rsidR="006E6B9C">
        <w:rPr>
          <w:sz w:val="24"/>
          <w:szCs w:val="24"/>
        </w:rPr>
        <w:t xml:space="preserve">are exempt from admission fees </w:t>
      </w:r>
      <w:r w:rsidRPr="00855B3F">
        <w:rPr>
          <w:sz w:val="24"/>
          <w:szCs w:val="24"/>
        </w:rPr>
        <w:t xml:space="preserve">are required to present documents confirming their right to free admission or their right to a discount to Museum staff on the day of their visit, at the entrance to the Exhibition or Temporary Exhibition. Discounted tickets presented without a </w:t>
      </w:r>
      <w:r w:rsidRPr="00855B3F">
        <w:rPr>
          <w:sz w:val="24"/>
          <w:szCs w:val="24"/>
        </w:rPr>
        <w:lastRenderedPageBreak/>
        <w:t>document confirming the right to a discount will not be honoured and are non-refundable. Similarly, free tickets presented without a document confirming the right to free admission will not be honoured.</w:t>
      </w:r>
    </w:p>
    <w:p w:rsidR="00695555" w:rsidRPr="00855B3F" w:rsidRDefault="00695555" w:rsidP="00695555">
      <w:pPr>
        <w:rPr>
          <w:sz w:val="24"/>
          <w:szCs w:val="24"/>
        </w:rPr>
      </w:pPr>
      <w:r w:rsidRPr="00855B3F">
        <w:rPr>
          <w:sz w:val="24"/>
          <w:szCs w:val="24"/>
        </w:rPr>
        <w:t>4.17.</w:t>
      </w:r>
      <w:r w:rsidRPr="00855B3F">
        <w:rPr>
          <w:sz w:val="24"/>
          <w:szCs w:val="24"/>
        </w:rPr>
        <w:tab/>
        <w:t xml:space="preserve">Admission tickets to the Exhibition also entitle visitors to visit the branches that are part of the Museum's Memorial Route, i.e.  the Tadeusz Pankiewicz Eagle Pharmacy branch (Krakow, Plac Boh. Getta 18) and the branch at Ulica Pomorska (Krakow, ul. Pomorska 2) – within 7 days of the date of visit indicated on the ticket to the Exhibition.  </w:t>
      </w:r>
    </w:p>
    <w:p w:rsidR="00695555" w:rsidRPr="00855B3F" w:rsidRDefault="00695555" w:rsidP="00695555">
      <w:pPr>
        <w:rPr>
          <w:sz w:val="24"/>
          <w:szCs w:val="24"/>
        </w:rPr>
      </w:pPr>
      <w:r w:rsidRPr="00855B3F">
        <w:rPr>
          <w:sz w:val="24"/>
          <w:szCs w:val="24"/>
        </w:rPr>
        <w:t>4.18.</w:t>
      </w:r>
      <w:r w:rsidRPr="00855B3F">
        <w:rPr>
          <w:sz w:val="24"/>
          <w:szCs w:val="24"/>
        </w:rPr>
        <w:tab/>
        <w:t xml:space="preserve">The ticket (and </w:t>
      </w:r>
      <w:r w:rsidR="000D5940">
        <w:rPr>
          <w:sz w:val="24"/>
          <w:szCs w:val="24"/>
        </w:rPr>
        <w:t>Named ticket</w:t>
      </w:r>
      <w:r w:rsidRPr="00855B3F">
        <w:rPr>
          <w:sz w:val="24"/>
          <w:szCs w:val="24"/>
        </w:rPr>
        <w:t xml:space="preserve">) to the Exhibition entitles the holder to admission to </w:t>
      </w:r>
    </w:p>
    <w:p w:rsidR="00695555" w:rsidRPr="00855B3F" w:rsidRDefault="00695555" w:rsidP="00695555">
      <w:pPr>
        <w:rPr>
          <w:sz w:val="24"/>
          <w:szCs w:val="24"/>
        </w:rPr>
      </w:pPr>
      <w:r w:rsidRPr="00855B3F">
        <w:rPr>
          <w:sz w:val="24"/>
          <w:szCs w:val="24"/>
        </w:rPr>
        <w:t>the temporary exhibition.</w:t>
      </w:r>
    </w:p>
    <w:p w:rsidR="00695555" w:rsidRPr="00855B3F" w:rsidRDefault="00695555" w:rsidP="00695555">
      <w:pPr>
        <w:rPr>
          <w:sz w:val="24"/>
          <w:szCs w:val="24"/>
        </w:rPr>
      </w:pPr>
      <w:r w:rsidRPr="00855B3F">
        <w:rPr>
          <w:sz w:val="24"/>
          <w:szCs w:val="24"/>
        </w:rPr>
        <w:t xml:space="preserve">4.19.    Admission to the Exhibition takes place on the date and at the time specified on the Ticket or </w:t>
      </w:r>
      <w:r w:rsidR="000D5940">
        <w:rPr>
          <w:sz w:val="24"/>
          <w:szCs w:val="24"/>
        </w:rPr>
        <w:t>Named ticket</w:t>
      </w:r>
      <w:r w:rsidRPr="00855B3F">
        <w:rPr>
          <w:sz w:val="24"/>
          <w:szCs w:val="24"/>
        </w:rPr>
        <w:t xml:space="preserve">.  </w:t>
      </w:r>
    </w:p>
    <w:p w:rsidR="00695555" w:rsidRPr="00855B3F" w:rsidRDefault="00695555" w:rsidP="00695555">
      <w:pPr>
        <w:rPr>
          <w:sz w:val="24"/>
          <w:szCs w:val="24"/>
        </w:rPr>
      </w:pPr>
      <w:r w:rsidRPr="00855B3F">
        <w:rPr>
          <w:sz w:val="24"/>
          <w:szCs w:val="24"/>
        </w:rPr>
        <w:t>4.20.</w:t>
      </w:r>
      <w:r w:rsidRPr="00855B3F">
        <w:rPr>
          <w:sz w:val="24"/>
          <w:szCs w:val="24"/>
        </w:rPr>
        <w:tab/>
        <w:t xml:space="preserve">Visitors with a </w:t>
      </w:r>
      <w:r w:rsidR="000D5940">
        <w:rPr>
          <w:sz w:val="24"/>
          <w:szCs w:val="24"/>
        </w:rPr>
        <w:t>Named ticket</w:t>
      </w:r>
      <w:r w:rsidRPr="00855B3F">
        <w:rPr>
          <w:sz w:val="24"/>
          <w:szCs w:val="24"/>
        </w:rPr>
        <w:t xml:space="preserve"> should present it to a Museum employee along with a valid, current identity document specified in point 4.22. and a document confirming their right to a discount (if applicable). A Museum employee will verify the Visitor's details using an electronic reader (or by other means in the event of a System or reader failure).</w:t>
      </w:r>
    </w:p>
    <w:p w:rsidR="00695555" w:rsidRPr="00855B3F" w:rsidRDefault="00695555" w:rsidP="00695555">
      <w:pPr>
        <w:rPr>
          <w:sz w:val="24"/>
          <w:szCs w:val="24"/>
        </w:rPr>
      </w:pPr>
      <w:r w:rsidRPr="00855B3F">
        <w:rPr>
          <w:sz w:val="24"/>
          <w:szCs w:val="24"/>
        </w:rPr>
        <w:t>4.21.    In the event of:</w:t>
      </w:r>
    </w:p>
    <w:p w:rsidR="00695555" w:rsidRPr="00855B3F" w:rsidRDefault="00695555" w:rsidP="00695555">
      <w:pPr>
        <w:rPr>
          <w:sz w:val="24"/>
          <w:szCs w:val="24"/>
        </w:rPr>
      </w:pPr>
      <w:r w:rsidRPr="00855B3F">
        <w:rPr>
          <w:sz w:val="24"/>
          <w:szCs w:val="24"/>
        </w:rPr>
        <w:t>4.21.1. a discrepancy between the personal data in the System and the data on the identity document (this does not apply to changes made in accordance with point 8.8. of the Regulations) or</w:t>
      </w:r>
    </w:p>
    <w:p w:rsidR="00695555" w:rsidRPr="00855B3F" w:rsidRDefault="00695555" w:rsidP="00695555">
      <w:pPr>
        <w:rPr>
          <w:sz w:val="24"/>
          <w:szCs w:val="24"/>
        </w:rPr>
      </w:pPr>
      <w:r w:rsidRPr="00855B3F">
        <w:rPr>
          <w:sz w:val="24"/>
          <w:szCs w:val="24"/>
        </w:rPr>
        <w:t>4.21.2. failure to present the identity document specified in point 4.22. or</w:t>
      </w:r>
    </w:p>
    <w:p w:rsidR="00695555" w:rsidRPr="00855B3F" w:rsidRDefault="00695555" w:rsidP="00695555">
      <w:pPr>
        <w:rPr>
          <w:sz w:val="24"/>
          <w:szCs w:val="24"/>
        </w:rPr>
      </w:pPr>
      <w:r w:rsidRPr="00855B3F">
        <w:rPr>
          <w:sz w:val="24"/>
          <w:szCs w:val="24"/>
        </w:rPr>
        <w:t>4.21.3. presentation of an identity document listed in point 4.22 which does not meet the requirements specified therein, or</w:t>
      </w:r>
    </w:p>
    <w:p w:rsidR="00695555" w:rsidRPr="00855B3F" w:rsidRDefault="00695555" w:rsidP="00695555">
      <w:pPr>
        <w:rPr>
          <w:sz w:val="24"/>
          <w:szCs w:val="24"/>
        </w:rPr>
      </w:pPr>
      <w:r w:rsidRPr="00855B3F">
        <w:rPr>
          <w:sz w:val="24"/>
          <w:szCs w:val="24"/>
        </w:rPr>
        <w:t xml:space="preserve">4.21.4. failure to present a valid document entitling the holder to a discount (applies to reduced-price tickets) or a document entitling the holder to free admission </w:t>
      </w:r>
    </w:p>
    <w:p w:rsidR="00695555" w:rsidRPr="00855B3F" w:rsidRDefault="00695555" w:rsidP="00695555">
      <w:pPr>
        <w:rPr>
          <w:sz w:val="24"/>
          <w:szCs w:val="24"/>
        </w:rPr>
      </w:pPr>
      <w:r w:rsidRPr="00855B3F">
        <w:rPr>
          <w:sz w:val="24"/>
          <w:szCs w:val="24"/>
        </w:rPr>
        <w:t xml:space="preserve">4.21.5 using a forged, altered or other Ticket or </w:t>
      </w:r>
      <w:r w:rsidR="000D5940">
        <w:rPr>
          <w:sz w:val="24"/>
          <w:szCs w:val="24"/>
        </w:rPr>
        <w:t>Named ticket</w:t>
      </w:r>
      <w:r w:rsidRPr="00855B3F">
        <w:rPr>
          <w:sz w:val="24"/>
          <w:szCs w:val="24"/>
        </w:rPr>
        <w:t xml:space="preserve"> bearing the characteristics specified in point 4.26 of the Regula</w:t>
      </w:r>
      <w:r w:rsidR="00576C55">
        <w:rPr>
          <w:sz w:val="24"/>
          <w:szCs w:val="24"/>
        </w:rPr>
        <w:t xml:space="preserve">tions or which is suspected of </w:t>
      </w:r>
      <w:r w:rsidRPr="00855B3F">
        <w:rPr>
          <w:sz w:val="24"/>
          <w:szCs w:val="24"/>
        </w:rPr>
        <w:t>having been subjected to the actions described in point 4.</w:t>
      </w:r>
      <w:r w:rsidR="00493049">
        <w:rPr>
          <w:sz w:val="24"/>
          <w:szCs w:val="24"/>
        </w:rPr>
        <w:t xml:space="preserve">26 </w:t>
      </w:r>
      <w:r w:rsidRPr="00855B3F">
        <w:rPr>
          <w:sz w:val="24"/>
          <w:szCs w:val="24"/>
        </w:rPr>
        <w:t xml:space="preserve"> – The Visitor will not be admitted to the Exhibition, without the Museum being obliged to refund the purchase price.</w:t>
      </w:r>
    </w:p>
    <w:p w:rsidR="00695555" w:rsidRPr="00855B3F" w:rsidRDefault="00695555" w:rsidP="00695555">
      <w:pPr>
        <w:rPr>
          <w:sz w:val="24"/>
          <w:szCs w:val="24"/>
        </w:rPr>
      </w:pPr>
      <w:r w:rsidRPr="00855B3F">
        <w:rPr>
          <w:sz w:val="24"/>
          <w:szCs w:val="24"/>
        </w:rPr>
        <w:t>4.22. The Museum accepts the following identity documents, on the basis of which Visitors may be admitted to the Exhibition:</w:t>
      </w:r>
    </w:p>
    <w:p w:rsidR="00695555" w:rsidRPr="00855B3F" w:rsidRDefault="00695555" w:rsidP="00695555">
      <w:pPr>
        <w:rPr>
          <w:sz w:val="24"/>
          <w:szCs w:val="24"/>
        </w:rPr>
      </w:pPr>
      <w:r w:rsidRPr="00855B3F">
        <w:rPr>
          <w:sz w:val="24"/>
          <w:szCs w:val="24"/>
        </w:rPr>
        <w:t>4.22.a. physical documents (paper or plastic) – passport, identity card, driving licence, school or student ID card.</w:t>
      </w:r>
    </w:p>
    <w:p w:rsidR="00695555" w:rsidRPr="00855B3F" w:rsidRDefault="00695555" w:rsidP="00695555">
      <w:pPr>
        <w:rPr>
          <w:sz w:val="24"/>
          <w:szCs w:val="24"/>
        </w:rPr>
      </w:pPr>
      <w:r w:rsidRPr="00855B3F">
        <w:rPr>
          <w:sz w:val="24"/>
          <w:szCs w:val="24"/>
        </w:rPr>
        <w:t xml:space="preserve">4.22.b. electronic documents: mDowód, Diia.pl digital identity document, MPrawo jazdy and mLegitymacja szkolna lub studenckaq - presented via the mObywatel application, as well as the ISIC digital international student ID card. </w:t>
      </w:r>
    </w:p>
    <w:p w:rsidR="00695555" w:rsidRPr="00855B3F" w:rsidRDefault="00695555" w:rsidP="00695555">
      <w:pPr>
        <w:rPr>
          <w:sz w:val="24"/>
          <w:szCs w:val="24"/>
        </w:rPr>
      </w:pPr>
      <w:r w:rsidRPr="00855B3F">
        <w:rPr>
          <w:sz w:val="24"/>
          <w:szCs w:val="24"/>
        </w:rPr>
        <w:lastRenderedPageBreak/>
        <w:t>4.22.1. The documents referred to in points 4.22. a-b must also be: valid on the day of the visit, issued by authorised bodies, offices or institutions, and contain a photograph of the Visitor and their first and last name written in the Latin alphabet.</w:t>
      </w:r>
    </w:p>
    <w:p w:rsidR="00695555" w:rsidRPr="00855B3F" w:rsidRDefault="00695555" w:rsidP="00695555">
      <w:pPr>
        <w:rPr>
          <w:sz w:val="24"/>
          <w:szCs w:val="24"/>
        </w:rPr>
      </w:pPr>
      <w:r w:rsidRPr="00855B3F">
        <w:rPr>
          <w:sz w:val="24"/>
          <w:szCs w:val="24"/>
        </w:rPr>
        <w:t xml:space="preserve">4.22.2. The electronic documents specified in point 4.22.b must be presented in an active application that allows for data verification at the time of ticket inspection. </w:t>
      </w:r>
    </w:p>
    <w:p w:rsidR="00695555" w:rsidRPr="00855B3F" w:rsidRDefault="00695555" w:rsidP="00695555">
      <w:pPr>
        <w:rPr>
          <w:sz w:val="24"/>
          <w:szCs w:val="24"/>
        </w:rPr>
      </w:pPr>
      <w:r w:rsidRPr="00855B3F">
        <w:rPr>
          <w:sz w:val="24"/>
          <w:szCs w:val="24"/>
        </w:rPr>
        <w:t>4.22.3. Single-use, occasional documents issued by unauthorised entities and any other documents issued for the purpose of circumventing the provisions of the Regulations will not be accepted.</w:t>
      </w:r>
    </w:p>
    <w:p w:rsidR="00695555" w:rsidRPr="00855B3F" w:rsidRDefault="00695555" w:rsidP="00695555">
      <w:pPr>
        <w:rPr>
          <w:sz w:val="24"/>
          <w:szCs w:val="24"/>
        </w:rPr>
      </w:pPr>
      <w:r w:rsidRPr="00855B3F">
        <w:rPr>
          <w:sz w:val="24"/>
          <w:szCs w:val="24"/>
        </w:rPr>
        <w:t xml:space="preserve">4.23.    The Museum shall not be liable for the consequences of the Buyer or Visitor disclosing data concerning the order or Ticket and the </w:t>
      </w:r>
      <w:r w:rsidR="000D5940">
        <w:rPr>
          <w:sz w:val="24"/>
          <w:szCs w:val="24"/>
        </w:rPr>
        <w:t>Named ticket</w:t>
      </w:r>
      <w:r w:rsidRPr="00855B3F">
        <w:rPr>
          <w:sz w:val="24"/>
          <w:szCs w:val="24"/>
        </w:rPr>
        <w:t xml:space="preserve">  to third parties. A </w:t>
      </w:r>
      <w:r w:rsidR="000D5940">
        <w:rPr>
          <w:sz w:val="24"/>
          <w:szCs w:val="24"/>
        </w:rPr>
        <w:t>Named ticket</w:t>
      </w:r>
      <w:r w:rsidRPr="00855B3F">
        <w:rPr>
          <w:sz w:val="24"/>
          <w:szCs w:val="24"/>
        </w:rPr>
        <w:t xml:space="preserve"> entitles only the person whose name appears on the Ticket to enter, except in the case of a change referred to in point 8.8. In the event of an attempt to use a </w:t>
      </w:r>
      <w:r w:rsidR="000D5940">
        <w:rPr>
          <w:sz w:val="24"/>
          <w:szCs w:val="24"/>
        </w:rPr>
        <w:t>Named ticket</w:t>
      </w:r>
      <w:r w:rsidRPr="00855B3F">
        <w:rPr>
          <w:sz w:val="24"/>
          <w:szCs w:val="24"/>
        </w:rPr>
        <w:t xml:space="preserve"> by an unauthorised person, the Museum reserves the right to refuse to admission on the ticket.</w:t>
      </w:r>
    </w:p>
    <w:p w:rsidR="00695555" w:rsidRPr="00855B3F" w:rsidRDefault="00695555" w:rsidP="00695555">
      <w:pPr>
        <w:rPr>
          <w:sz w:val="24"/>
          <w:szCs w:val="24"/>
        </w:rPr>
      </w:pPr>
      <w:r w:rsidRPr="00855B3F">
        <w:rPr>
          <w:sz w:val="24"/>
          <w:szCs w:val="24"/>
        </w:rPr>
        <w:t xml:space="preserve">4.24. Visitors may print Tickets and </w:t>
      </w:r>
      <w:r w:rsidR="000D5940">
        <w:rPr>
          <w:sz w:val="24"/>
          <w:szCs w:val="24"/>
        </w:rPr>
        <w:t>Named ticket</w:t>
      </w:r>
      <w:r w:rsidRPr="00855B3F">
        <w:rPr>
          <w:sz w:val="24"/>
          <w:szCs w:val="24"/>
        </w:rPr>
        <w:t>s or present them on an electronic device. In case of problems with reading, they should go to the Branch ticket office.</w:t>
      </w:r>
    </w:p>
    <w:p w:rsidR="00695555" w:rsidRPr="00855B3F" w:rsidRDefault="00695555" w:rsidP="00695555">
      <w:pPr>
        <w:rPr>
          <w:sz w:val="24"/>
          <w:szCs w:val="24"/>
        </w:rPr>
      </w:pPr>
      <w:r w:rsidRPr="00855B3F">
        <w:rPr>
          <w:sz w:val="24"/>
          <w:szCs w:val="24"/>
        </w:rPr>
        <w:t>4.25.</w:t>
      </w:r>
      <w:r w:rsidRPr="00855B3F">
        <w:rPr>
          <w:sz w:val="24"/>
          <w:szCs w:val="24"/>
        </w:rPr>
        <w:tab/>
        <w:t>Admission tickets should only be purchased through the official sales channels indicated by the Museum (the Museum's stationary ticket offices, the Museum's website, authorised partners indicated on the Museum's website). The Museum is not responsible for tickets purchased from other sources, in particular from websites impersonating the Museum.</w:t>
      </w:r>
    </w:p>
    <w:p w:rsidR="00695555" w:rsidRPr="00855B3F" w:rsidRDefault="00695555" w:rsidP="00695555">
      <w:pPr>
        <w:rPr>
          <w:sz w:val="24"/>
          <w:szCs w:val="24"/>
        </w:rPr>
      </w:pPr>
      <w:r w:rsidRPr="00855B3F">
        <w:rPr>
          <w:sz w:val="24"/>
          <w:szCs w:val="24"/>
        </w:rPr>
        <w:t>4.26.</w:t>
      </w:r>
      <w:r w:rsidRPr="00855B3F">
        <w:rPr>
          <w:sz w:val="24"/>
          <w:szCs w:val="24"/>
        </w:rPr>
        <w:tab/>
        <w:t xml:space="preserve">Any interference with the content or form of a </w:t>
      </w:r>
      <w:r w:rsidR="000D5940">
        <w:rPr>
          <w:sz w:val="24"/>
          <w:szCs w:val="24"/>
        </w:rPr>
        <w:t>Named ticket</w:t>
      </w:r>
      <w:r w:rsidR="00576C55">
        <w:rPr>
          <w:sz w:val="24"/>
          <w:szCs w:val="24"/>
        </w:rPr>
        <w:t xml:space="preserve"> or Ticket is prohibited, </w:t>
      </w:r>
      <w:r w:rsidRPr="00855B3F">
        <w:rPr>
          <w:sz w:val="24"/>
          <w:szCs w:val="24"/>
        </w:rPr>
        <w:t>in particular: altering,  removing, covering or changing markings, imprints, barcodes/QR codes, prices or other identification data, or applying one's own marks or modifications that may hinder the verification of the ticket's authenticity.</w:t>
      </w:r>
    </w:p>
    <w:p w:rsidR="00695555" w:rsidRPr="00855B3F" w:rsidRDefault="00695555" w:rsidP="00695555">
      <w:pPr>
        <w:rPr>
          <w:sz w:val="24"/>
          <w:szCs w:val="24"/>
        </w:rPr>
      </w:pPr>
      <w:r w:rsidRPr="00855B3F">
        <w:rPr>
          <w:sz w:val="24"/>
          <w:szCs w:val="24"/>
        </w:rPr>
        <w:t>4.27.</w:t>
      </w:r>
      <w:r w:rsidRPr="00855B3F">
        <w:rPr>
          <w:sz w:val="24"/>
          <w:szCs w:val="24"/>
        </w:rPr>
        <w:tab/>
        <w:t>The Museum shall not be liable for the Purchaser en</w:t>
      </w:r>
      <w:r w:rsidR="00576C55">
        <w:rPr>
          <w:sz w:val="24"/>
          <w:szCs w:val="24"/>
        </w:rPr>
        <w:t xml:space="preserve">tering an incorrect first name </w:t>
      </w:r>
      <w:r w:rsidRPr="00855B3F">
        <w:rPr>
          <w:sz w:val="24"/>
          <w:szCs w:val="24"/>
        </w:rPr>
        <w:t xml:space="preserve">or surname of the Visitor into the System during the purchase of a </w:t>
      </w:r>
      <w:r w:rsidR="000D5940">
        <w:rPr>
          <w:sz w:val="24"/>
          <w:szCs w:val="24"/>
        </w:rPr>
        <w:t>Named ticket</w:t>
      </w:r>
      <w:r w:rsidRPr="00855B3F">
        <w:rPr>
          <w:sz w:val="24"/>
          <w:szCs w:val="24"/>
        </w:rPr>
        <w:t>, which resulted in the Visitor not being admitted to the Exhibition, or for any other negligence on the part of the Purchaser which resulted in the Visitor being unable to visit the Exhibition. In such a situation, all claims should be directed by the Visitor to the Purchaser.</w:t>
      </w:r>
    </w:p>
    <w:p w:rsidR="00695555" w:rsidRPr="00855B3F" w:rsidRDefault="00695555" w:rsidP="00695555">
      <w:pPr>
        <w:rPr>
          <w:sz w:val="24"/>
          <w:szCs w:val="24"/>
        </w:rPr>
      </w:pPr>
    </w:p>
    <w:p w:rsidR="00695555" w:rsidRPr="00855B3F" w:rsidRDefault="00695555" w:rsidP="00695555">
      <w:pPr>
        <w:jc w:val="center"/>
        <w:rPr>
          <w:b/>
          <w:sz w:val="24"/>
          <w:szCs w:val="24"/>
        </w:rPr>
      </w:pPr>
      <w:r w:rsidRPr="00855B3F">
        <w:rPr>
          <w:b/>
          <w:sz w:val="24"/>
          <w:szCs w:val="24"/>
        </w:rPr>
        <w:t>PURCHASING TICKETS AT THE BRANCH TICKET OFFICE</w:t>
      </w:r>
    </w:p>
    <w:p w:rsidR="00695555" w:rsidRPr="00855B3F" w:rsidRDefault="00695555" w:rsidP="00695555">
      <w:pPr>
        <w:rPr>
          <w:sz w:val="24"/>
          <w:szCs w:val="24"/>
        </w:rPr>
      </w:pPr>
    </w:p>
    <w:p w:rsidR="00695555" w:rsidRPr="00855B3F" w:rsidRDefault="00695555" w:rsidP="00695555">
      <w:pPr>
        <w:rPr>
          <w:sz w:val="24"/>
          <w:szCs w:val="24"/>
        </w:rPr>
      </w:pPr>
      <w:r w:rsidRPr="00855B3F">
        <w:rPr>
          <w:sz w:val="24"/>
          <w:szCs w:val="24"/>
        </w:rPr>
        <w:t>5.1. Tickets are sold at the Branch ticket office only on the day of the visit, exclusively for that day and for the nearest available visiting time. It is not possible to purchase tickets for subsequent days.</w:t>
      </w:r>
    </w:p>
    <w:p w:rsidR="00695555" w:rsidRPr="00855B3F" w:rsidRDefault="00695555" w:rsidP="00695555">
      <w:pPr>
        <w:rPr>
          <w:sz w:val="24"/>
          <w:szCs w:val="24"/>
        </w:rPr>
      </w:pPr>
      <w:r w:rsidRPr="00855B3F">
        <w:rPr>
          <w:sz w:val="24"/>
          <w:szCs w:val="24"/>
        </w:rPr>
        <w:t>5.2. When purchasing Tickets for the Exhibition  at the Branch ticket office, it is not necessary to provide the Visitor's first and last name.</w:t>
      </w:r>
    </w:p>
    <w:p w:rsidR="00695555" w:rsidRPr="00855B3F" w:rsidRDefault="00695555" w:rsidP="00695555">
      <w:pPr>
        <w:rPr>
          <w:sz w:val="24"/>
          <w:szCs w:val="24"/>
        </w:rPr>
      </w:pPr>
      <w:r w:rsidRPr="00855B3F">
        <w:rPr>
          <w:sz w:val="24"/>
          <w:szCs w:val="24"/>
        </w:rPr>
        <w:lastRenderedPageBreak/>
        <w:t xml:space="preserve">5.3. One person may purchase a maximum of 5 individual Tickets per day at the Branch ticket office, regardless of the number of transactions made. </w:t>
      </w:r>
    </w:p>
    <w:p w:rsidR="00695555" w:rsidRPr="00855B3F" w:rsidRDefault="00695555" w:rsidP="00695555">
      <w:pPr>
        <w:rPr>
          <w:sz w:val="24"/>
          <w:szCs w:val="24"/>
        </w:rPr>
      </w:pPr>
      <w:r w:rsidRPr="00855B3F">
        <w:rPr>
          <w:sz w:val="24"/>
          <w:szCs w:val="24"/>
        </w:rPr>
        <w:t>5.4. Tickets purchased at the Branch ticket office are non-refundable.</w:t>
      </w:r>
    </w:p>
    <w:p w:rsidR="00695555" w:rsidRPr="00855B3F" w:rsidRDefault="00695555" w:rsidP="00695555">
      <w:pPr>
        <w:rPr>
          <w:sz w:val="24"/>
          <w:szCs w:val="24"/>
        </w:rPr>
      </w:pPr>
      <w:r w:rsidRPr="00855B3F">
        <w:rPr>
          <w:sz w:val="24"/>
          <w:szCs w:val="24"/>
        </w:rPr>
        <w:t xml:space="preserve">5.5. The Museum publishes Ticket prices on its website: http://muzeumkrakowa.pl/. The price list is also available at the Branch ticket office. </w:t>
      </w:r>
    </w:p>
    <w:p w:rsidR="00695555" w:rsidRPr="00855B3F" w:rsidRDefault="00695555" w:rsidP="00695555">
      <w:pPr>
        <w:rPr>
          <w:sz w:val="24"/>
          <w:szCs w:val="24"/>
        </w:rPr>
      </w:pPr>
      <w:r w:rsidRPr="00855B3F">
        <w:rPr>
          <w:sz w:val="24"/>
          <w:szCs w:val="24"/>
        </w:rPr>
        <w:t>5.6. Tickets purchased at the ticket office are validated by presenting them to a Museum employee at the entrance to the Exhibition or Temporary Exhibition.</w:t>
      </w:r>
    </w:p>
    <w:p w:rsidR="00695555" w:rsidRPr="00855B3F" w:rsidRDefault="00695555" w:rsidP="00695555">
      <w:pPr>
        <w:rPr>
          <w:sz w:val="24"/>
          <w:szCs w:val="24"/>
        </w:rPr>
      </w:pPr>
      <w:r w:rsidRPr="00855B3F">
        <w:rPr>
          <w:sz w:val="24"/>
          <w:szCs w:val="24"/>
        </w:rPr>
        <w:t>5.7. If the Buyer wishes to take advantage of a discount or free admission, they must present the appropriate document entitling them to a discount or free admission at the Branch ticket office at the time of purchase. If the document is not presented, a reduced-price or free ticket will not be issued.</w:t>
      </w:r>
    </w:p>
    <w:p w:rsidR="00695555" w:rsidRPr="00855B3F" w:rsidRDefault="00695555" w:rsidP="00695555">
      <w:pPr>
        <w:rPr>
          <w:sz w:val="24"/>
          <w:szCs w:val="24"/>
        </w:rPr>
      </w:pPr>
    </w:p>
    <w:p w:rsidR="00695555" w:rsidRPr="00855B3F" w:rsidRDefault="00695555" w:rsidP="00695555">
      <w:pPr>
        <w:jc w:val="center"/>
        <w:rPr>
          <w:b/>
          <w:sz w:val="24"/>
          <w:szCs w:val="24"/>
        </w:rPr>
      </w:pPr>
      <w:r w:rsidRPr="00855B3F">
        <w:rPr>
          <w:b/>
          <w:sz w:val="24"/>
          <w:szCs w:val="24"/>
        </w:rPr>
        <w:t>GDPR CLAUSE MUZAEUM – PERSONAL DATA</w:t>
      </w:r>
    </w:p>
    <w:p w:rsidR="00695555" w:rsidRPr="00855B3F" w:rsidRDefault="00695555" w:rsidP="00695555">
      <w:pPr>
        <w:rPr>
          <w:sz w:val="24"/>
          <w:szCs w:val="24"/>
        </w:rPr>
      </w:pPr>
    </w:p>
    <w:p w:rsidR="00695555" w:rsidRPr="00855B3F" w:rsidRDefault="00695555" w:rsidP="00695555">
      <w:pPr>
        <w:rPr>
          <w:sz w:val="24"/>
          <w:szCs w:val="24"/>
        </w:rPr>
      </w:pPr>
      <w:r w:rsidRPr="00855B3F">
        <w:rPr>
          <w:sz w:val="24"/>
          <w:szCs w:val="24"/>
        </w:rPr>
        <w:t>6.1. The administrator of personal data provided by the Buyer is the Historical Museum of the City of Krakow, represented by Michał Niezabitowski – Director. Contact details: e-mail: dyrekcja@muzeumkrakowa.pl, tel. no.: 12 619-23-02.</w:t>
      </w:r>
    </w:p>
    <w:p w:rsidR="00695555" w:rsidRPr="00855B3F" w:rsidRDefault="00695555" w:rsidP="00695555">
      <w:pPr>
        <w:rPr>
          <w:sz w:val="24"/>
          <w:szCs w:val="24"/>
        </w:rPr>
      </w:pPr>
      <w:r w:rsidRPr="00855B3F">
        <w:rPr>
          <w:sz w:val="24"/>
          <w:szCs w:val="24"/>
        </w:rPr>
        <w:t>6.2. Contact details of the Administrator's personal data inspector, e-mail: iod@muzeumkrakowa.pl, address: 31-011 Kraków, Rynek Główny 35.</w:t>
      </w:r>
    </w:p>
    <w:p w:rsidR="00695555" w:rsidRPr="00855B3F" w:rsidRDefault="00695555" w:rsidP="00695555">
      <w:pPr>
        <w:rPr>
          <w:sz w:val="24"/>
          <w:szCs w:val="24"/>
        </w:rPr>
      </w:pPr>
      <w:r w:rsidRPr="00855B3F">
        <w:rPr>
          <w:sz w:val="24"/>
          <w:szCs w:val="24"/>
        </w:rPr>
        <w:t>6.3. The Buyer's personal data will be processed for the purpose of order fulfilment, necessary contact with the Buyer and for all activities necessary for the functioning of the System, including the creation of the Buyer's account. All person</w:t>
      </w:r>
      <w:r w:rsidR="004A6887" w:rsidRPr="00855B3F">
        <w:rPr>
          <w:sz w:val="24"/>
          <w:szCs w:val="24"/>
        </w:rPr>
        <w:t xml:space="preserve">al data received by the Museum </w:t>
      </w:r>
      <w:r w:rsidRPr="00855B3F">
        <w:rPr>
          <w:sz w:val="24"/>
          <w:szCs w:val="24"/>
        </w:rPr>
        <w:t xml:space="preserve">in connection with ticket sales is used for the purpose of performing the ticket sales agreement.  The Administrator processes the personal data of users of the online sales system, including: the Buyer's first and last name, their name (company name), address of residence or registered office, business address, e-mail address, telephone number, bank account number, tax identification number or PESEL number, and the first and last name of the Visitor entered by the Buyer into the System for the purpose of purchasing a </w:t>
      </w:r>
      <w:r w:rsidR="000D5940">
        <w:rPr>
          <w:sz w:val="24"/>
          <w:szCs w:val="24"/>
        </w:rPr>
        <w:t>Named ticket</w:t>
      </w:r>
      <w:r w:rsidRPr="00855B3F">
        <w:rPr>
          <w:sz w:val="24"/>
          <w:szCs w:val="24"/>
        </w:rPr>
        <w:t>.</w:t>
      </w:r>
    </w:p>
    <w:p w:rsidR="004A6887" w:rsidRPr="00855B3F" w:rsidRDefault="004A6887" w:rsidP="004A6887">
      <w:pPr>
        <w:rPr>
          <w:sz w:val="24"/>
          <w:szCs w:val="24"/>
        </w:rPr>
      </w:pPr>
      <w:r w:rsidRPr="00855B3F">
        <w:rPr>
          <w:sz w:val="24"/>
          <w:szCs w:val="24"/>
        </w:rPr>
        <w:t>6.4. To the extent and subject to exceptions resulting from legal provisions, the Buyer has the right to access the content of the data and to rectify, delete or limit its processing, as well as the right to object, request the cessation of processing and transfer of data, and the right to lodge a complaint with the supervisory authority – the President of the Personal Data Protection Office.</w:t>
      </w:r>
    </w:p>
    <w:p w:rsidR="004A6887" w:rsidRPr="00855B3F" w:rsidRDefault="004A6887" w:rsidP="004A6887">
      <w:pPr>
        <w:rPr>
          <w:sz w:val="24"/>
          <w:szCs w:val="24"/>
        </w:rPr>
      </w:pPr>
      <w:r w:rsidRPr="00855B3F">
        <w:rPr>
          <w:sz w:val="24"/>
          <w:szCs w:val="24"/>
        </w:rPr>
        <w:t xml:space="preserve">6.5. Providing data is voluntary, but necessary to make an online purchase of Tickets and </w:t>
      </w:r>
      <w:r w:rsidR="000D5940">
        <w:rPr>
          <w:sz w:val="24"/>
          <w:szCs w:val="24"/>
        </w:rPr>
        <w:t>Named ticket</w:t>
      </w:r>
      <w:r w:rsidRPr="00855B3F">
        <w:rPr>
          <w:sz w:val="24"/>
          <w:szCs w:val="24"/>
        </w:rPr>
        <w:t>s. If the data is not provided, it will not be possible to complete the order.</w:t>
      </w:r>
    </w:p>
    <w:p w:rsidR="004A6887" w:rsidRPr="00855B3F" w:rsidRDefault="004A6887" w:rsidP="004A6887">
      <w:pPr>
        <w:rPr>
          <w:sz w:val="24"/>
          <w:szCs w:val="24"/>
        </w:rPr>
      </w:pPr>
      <w:r w:rsidRPr="00855B3F">
        <w:rPr>
          <w:sz w:val="24"/>
          <w:szCs w:val="24"/>
        </w:rPr>
        <w:lastRenderedPageBreak/>
        <w:t>6.6. Personal data is made available to an entity providing programming and IT support services on the basis of a data processing agreement.</w:t>
      </w:r>
    </w:p>
    <w:p w:rsidR="004A6887" w:rsidRPr="00855B3F" w:rsidRDefault="004A6887" w:rsidP="004A6887">
      <w:pPr>
        <w:rPr>
          <w:sz w:val="24"/>
          <w:szCs w:val="24"/>
        </w:rPr>
      </w:pPr>
      <w:r w:rsidRPr="00855B3F">
        <w:rPr>
          <w:sz w:val="24"/>
          <w:szCs w:val="24"/>
        </w:rPr>
        <w:t>6.7. The data provided by the Buyer will not be made available to third parties. The recipients of the data will only be institutions authorised by law.</w:t>
      </w:r>
    </w:p>
    <w:p w:rsidR="004A6887" w:rsidRPr="00855B3F" w:rsidRDefault="004A6887" w:rsidP="004A6887">
      <w:pPr>
        <w:rPr>
          <w:sz w:val="24"/>
          <w:szCs w:val="24"/>
        </w:rPr>
      </w:pPr>
      <w:r w:rsidRPr="00855B3F">
        <w:rPr>
          <w:sz w:val="24"/>
          <w:szCs w:val="24"/>
        </w:rPr>
        <w:t>6.8. The data provided by the Ordering Party shall not be subject to profiling.</w:t>
      </w:r>
    </w:p>
    <w:p w:rsidR="004A6887" w:rsidRPr="00855B3F" w:rsidRDefault="004A6887" w:rsidP="004A6887">
      <w:pPr>
        <w:rPr>
          <w:sz w:val="24"/>
          <w:szCs w:val="24"/>
        </w:rPr>
      </w:pPr>
      <w:r w:rsidRPr="00855B3F">
        <w:rPr>
          <w:sz w:val="24"/>
          <w:szCs w:val="24"/>
        </w:rPr>
        <w:t xml:space="preserve">6.9. The data controller does not intend to transfer the Ordering Party's personal data </w:t>
      </w:r>
    </w:p>
    <w:p w:rsidR="004A6887" w:rsidRPr="00855B3F" w:rsidRDefault="004A6887" w:rsidP="004A6887">
      <w:pPr>
        <w:rPr>
          <w:sz w:val="24"/>
          <w:szCs w:val="24"/>
        </w:rPr>
      </w:pPr>
      <w:r w:rsidRPr="00855B3F">
        <w:rPr>
          <w:sz w:val="24"/>
          <w:szCs w:val="24"/>
        </w:rPr>
        <w:t>to a third country or international organisation.</w:t>
      </w:r>
    </w:p>
    <w:p w:rsidR="004A6887" w:rsidRPr="00855B3F" w:rsidRDefault="004A6887" w:rsidP="004A6887">
      <w:pPr>
        <w:rPr>
          <w:sz w:val="24"/>
          <w:szCs w:val="24"/>
        </w:rPr>
      </w:pPr>
      <w:r w:rsidRPr="00855B3F">
        <w:rPr>
          <w:sz w:val="24"/>
          <w:szCs w:val="24"/>
        </w:rPr>
        <w:t>6.10. Personal data shall be stored until the performance of the co</w:t>
      </w:r>
      <w:r w:rsidR="008B75E0">
        <w:rPr>
          <w:sz w:val="24"/>
          <w:szCs w:val="24"/>
        </w:rPr>
        <w:t xml:space="preserve">ntract for the sale of Tickets </w:t>
      </w:r>
      <w:r w:rsidRPr="00855B3F">
        <w:rPr>
          <w:sz w:val="24"/>
          <w:szCs w:val="24"/>
        </w:rPr>
        <w:t xml:space="preserve">or </w:t>
      </w:r>
      <w:r w:rsidR="000D5940">
        <w:rPr>
          <w:sz w:val="24"/>
          <w:szCs w:val="24"/>
        </w:rPr>
        <w:t>Named ticket</w:t>
      </w:r>
      <w:r w:rsidRPr="00855B3F">
        <w:rPr>
          <w:sz w:val="24"/>
          <w:szCs w:val="24"/>
        </w:rPr>
        <w:t>s and until the end of the limitation period for potential claims arising from the contract, but not for less than the period of archiving of documentation related to the contract, resulting from the Act  of 14 July 1983 on the National Archival Resource and Archives and the Regulation of 20 October 2</w:t>
      </w:r>
      <w:r w:rsidR="008B75E0">
        <w:rPr>
          <w:sz w:val="24"/>
          <w:szCs w:val="24"/>
        </w:rPr>
        <w:t xml:space="preserve">015 of the Minister of Culture </w:t>
      </w:r>
      <w:r w:rsidRPr="00855B3F">
        <w:rPr>
          <w:sz w:val="24"/>
          <w:szCs w:val="24"/>
        </w:rPr>
        <w:t>and National Heritage on the classification and qualification of documentation, the transfer of archival materials to state archives and the disposal of non-archival documentation.</w:t>
      </w:r>
    </w:p>
    <w:p w:rsidR="004A6887" w:rsidRPr="00855B3F" w:rsidRDefault="004A6887" w:rsidP="004A6887">
      <w:pPr>
        <w:rPr>
          <w:sz w:val="24"/>
          <w:szCs w:val="24"/>
        </w:rPr>
      </w:pPr>
      <w:r w:rsidRPr="00855B3F">
        <w:rPr>
          <w:sz w:val="24"/>
          <w:szCs w:val="24"/>
        </w:rPr>
        <w:t>6.11. Personal data is protected and processed in accordance with Regulation (EU) 2016/679 of the European Parliament and of the Council of 27 April 2016 on the protection of natural persons with regard to the processing of personal data and on the free movement of such data (GDPR) and in accordance with the Act of 10 May 2018 on the protection of personal data.</w:t>
      </w:r>
    </w:p>
    <w:p w:rsidR="004A6887" w:rsidRPr="00855B3F" w:rsidRDefault="004A6887" w:rsidP="004A6887">
      <w:pPr>
        <w:rPr>
          <w:sz w:val="24"/>
          <w:szCs w:val="24"/>
        </w:rPr>
      </w:pPr>
      <w:r w:rsidRPr="00855B3F">
        <w:rPr>
          <w:sz w:val="24"/>
          <w:szCs w:val="24"/>
        </w:rPr>
        <w:t>6.12. With separate consent, the Buyer's personal data may be used by the Museum for the purpose of sending the Museum's newsletter and other publications and information containing advertisements in accordance with Regulation (EU) 2016/679 of the European Parliament and of the Council of 27 April 2016 on the protection of natural persons with regard to the processing of personal data and on the free movement of such data (GDPR) and in accordance with the Act of 10 May 2018 on the protection of personal data.</w:t>
      </w:r>
    </w:p>
    <w:p w:rsidR="004A6887" w:rsidRPr="00855B3F" w:rsidRDefault="004A6887" w:rsidP="004A6887">
      <w:pPr>
        <w:rPr>
          <w:sz w:val="24"/>
          <w:szCs w:val="24"/>
        </w:rPr>
      </w:pPr>
      <w:r w:rsidRPr="00855B3F">
        <w:rPr>
          <w:sz w:val="24"/>
          <w:szCs w:val="24"/>
        </w:rPr>
        <w:t>6.13. The information clause regarding the processing</w:t>
      </w:r>
      <w:r w:rsidR="008B75E0">
        <w:rPr>
          <w:sz w:val="24"/>
          <w:szCs w:val="24"/>
        </w:rPr>
        <w:t xml:space="preserve"> of personal data will be sent </w:t>
      </w:r>
      <w:r w:rsidRPr="00855B3F">
        <w:rPr>
          <w:sz w:val="24"/>
          <w:szCs w:val="24"/>
        </w:rPr>
        <w:t>to the Buyer  together with notifications automatically sent by the System to the e-mail address provided when completing the order form.</w:t>
      </w:r>
    </w:p>
    <w:p w:rsidR="004A6887" w:rsidRPr="00855B3F" w:rsidRDefault="004A6887" w:rsidP="004A6887">
      <w:pPr>
        <w:rPr>
          <w:sz w:val="24"/>
          <w:szCs w:val="24"/>
        </w:rPr>
      </w:pPr>
      <w:r w:rsidRPr="00855B3F">
        <w:rPr>
          <w:sz w:val="24"/>
          <w:szCs w:val="24"/>
        </w:rPr>
        <w:t>6.14. The Administrator shall apply technical and organisational measures to ensure the protection of the personal data being processed, appropriate to the risks and categories of data covered by the protection, and in particular shall protect the data against unauthorised access, removal by an unauthorised person, processing in violation of applicable regulations, and alteration, loss, damage or destruction.</w:t>
      </w:r>
    </w:p>
    <w:p w:rsidR="004A6887" w:rsidRPr="00855B3F" w:rsidRDefault="004A6887" w:rsidP="004A6887">
      <w:pPr>
        <w:rPr>
          <w:sz w:val="24"/>
          <w:szCs w:val="24"/>
        </w:rPr>
      </w:pPr>
      <w:r w:rsidRPr="00855B3F">
        <w:rPr>
          <w:sz w:val="24"/>
          <w:szCs w:val="24"/>
        </w:rPr>
        <w:t>6.15. The Administrator shall provide the following technical measures to prevent unauthorised persons from obtaining and modifying personal data sent electronically: securing the data set against data loss (backup copies) and against unauthorised access with anti-intrusion systems, and access to the Buyer's account only after providing an individual login and password.</w:t>
      </w:r>
    </w:p>
    <w:p w:rsidR="004A6887" w:rsidRPr="00855B3F" w:rsidRDefault="004A6887" w:rsidP="004A6887">
      <w:pPr>
        <w:rPr>
          <w:sz w:val="24"/>
          <w:szCs w:val="24"/>
        </w:rPr>
      </w:pPr>
      <w:r w:rsidRPr="00855B3F">
        <w:rPr>
          <w:sz w:val="24"/>
          <w:szCs w:val="24"/>
        </w:rPr>
        <w:lastRenderedPageBreak/>
        <w:t xml:space="preserve">6.16 The Museum shall not be liable for the processing by the Buyer of the personal data of Visitors entered by the Buyer into the System for the purpose of purchasing </w:t>
      </w:r>
      <w:r w:rsidR="000D5940">
        <w:rPr>
          <w:sz w:val="24"/>
          <w:szCs w:val="24"/>
        </w:rPr>
        <w:t>Named ticket</w:t>
      </w:r>
      <w:r w:rsidRPr="00855B3F">
        <w:rPr>
          <w:sz w:val="24"/>
          <w:szCs w:val="24"/>
        </w:rPr>
        <w:t>s.</w:t>
      </w:r>
    </w:p>
    <w:p w:rsidR="004A6887" w:rsidRPr="00855B3F" w:rsidRDefault="004A6887" w:rsidP="004A6887">
      <w:pPr>
        <w:jc w:val="center"/>
        <w:rPr>
          <w:b/>
          <w:sz w:val="24"/>
          <w:szCs w:val="24"/>
        </w:rPr>
      </w:pPr>
    </w:p>
    <w:p w:rsidR="004A6887" w:rsidRPr="00855B3F" w:rsidRDefault="004A6887" w:rsidP="004A6887">
      <w:pPr>
        <w:jc w:val="center"/>
        <w:rPr>
          <w:b/>
          <w:sz w:val="24"/>
          <w:szCs w:val="24"/>
        </w:rPr>
      </w:pPr>
      <w:r w:rsidRPr="00855B3F">
        <w:rPr>
          <w:b/>
          <w:sz w:val="24"/>
          <w:szCs w:val="24"/>
        </w:rPr>
        <w:t>COMPLAINTS</w:t>
      </w:r>
    </w:p>
    <w:p w:rsidR="004A6887" w:rsidRPr="00855B3F" w:rsidRDefault="004A6887" w:rsidP="004A6887">
      <w:pPr>
        <w:rPr>
          <w:sz w:val="24"/>
          <w:szCs w:val="24"/>
        </w:rPr>
      </w:pPr>
    </w:p>
    <w:p w:rsidR="004A6887" w:rsidRPr="00855B3F" w:rsidRDefault="004A6887" w:rsidP="004A6887">
      <w:pPr>
        <w:rPr>
          <w:sz w:val="24"/>
          <w:szCs w:val="24"/>
        </w:rPr>
      </w:pPr>
      <w:r w:rsidRPr="00855B3F">
        <w:rPr>
          <w:sz w:val="24"/>
          <w:szCs w:val="24"/>
        </w:rPr>
        <w:t xml:space="preserve">7.1. Any questions, comments or complaints regarding the purchase and redemption of Tickets and </w:t>
      </w:r>
      <w:r w:rsidR="000D5940">
        <w:rPr>
          <w:sz w:val="24"/>
          <w:szCs w:val="24"/>
        </w:rPr>
        <w:t>Named ticket</w:t>
      </w:r>
      <w:r w:rsidRPr="00855B3F">
        <w:rPr>
          <w:sz w:val="24"/>
          <w:szCs w:val="24"/>
        </w:rPr>
        <w:t xml:space="preserve">s should be sent by email to </w:t>
      </w:r>
      <w:hyperlink r:id="rId7" w:history="1">
        <w:r w:rsidRPr="00855B3F">
          <w:rPr>
            <w:rStyle w:val="Hipercze"/>
            <w:sz w:val="24"/>
            <w:szCs w:val="24"/>
          </w:rPr>
          <w:t>info@muzeumkrakowa.pl</w:t>
        </w:r>
      </w:hyperlink>
      <w:r w:rsidRPr="00855B3F">
        <w:rPr>
          <w:sz w:val="24"/>
          <w:szCs w:val="24"/>
        </w:rPr>
        <w:t>.</w:t>
      </w:r>
    </w:p>
    <w:p w:rsidR="004A6887" w:rsidRPr="00855B3F" w:rsidRDefault="004A6887" w:rsidP="004A6887">
      <w:pPr>
        <w:rPr>
          <w:sz w:val="24"/>
          <w:szCs w:val="24"/>
        </w:rPr>
      </w:pPr>
      <w:r w:rsidRPr="00855B3F">
        <w:rPr>
          <w:sz w:val="24"/>
          <w:szCs w:val="24"/>
        </w:rPr>
        <w:t>7.2. Complaints may be submitted no later than 14 days after the occurrence of the event giving rise to the complaint. In the complaint, the Buyer should provide:</w:t>
      </w:r>
    </w:p>
    <w:p w:rsidR="004A6887" w:rsidRPr="00855B3F" w:rsidRDefault="004A6887" w:rsidP="004A6887">
      <w:pPr>
        <w:rPr>
          <w:sz w:val="24"/>
          <w:szCs w:val="24"/>
        </w:rPr>
      </w:pPr>
      <w:r w:rsidRPr="00855B3F">
        <w:rPr>
          <w:sz w:val="24"/>
          <w:szCs w:val="24"/>
        </w:rPr>
        <w:t>7.2.1. the order number to which the complaint relates,</w:t>
      </w:r>
    </w:p>
    <w:p w:rsidR="004A6887" w:rsidRPr="00855B3F" w:rsidRDefault="004A6887" w:rsidP="004A6887">
      <w:pPr>
        <w:rPr>
          <w:sz w:val="24"/>
          <w:szCs w:val="24"/>
        </w:rPr>
      </w:pPr>
      <w:r w:rsidRPr="00855B3F">
        <w:rPr>
          <w:sz w:val="24"/>
          <w:szCs w:val="24"/>
        </w:rPr>
        <w:t>7.2.2. the reason for the complaint, including a description of the situation to which the complaint relates,</w:t>
      </w:r>
    </w:p>
    <w:p w:rsidR="004A6887" w:rsidRPr="00855B3F" w:rsidRDefault="004A6887" w:rsidP="004A6887">
      <w:pPr>
        <w:rPr>
          <w:sz w:val="24"/>
          <w:szCs w:val="24"/>
        </w:rPr>
      </w:pPr>
      <w:r w:rsidRPr="00855B3F">
        <w:rPr>
          <w:sz w:val="24"/>
          <w:szCs w:val="24"/>
        </w:rPr>
        <w:t>7.2.3. their first and last name or company name and the first and last name of the contact person,</w:t>
      </w:r>
    </w:p>
    <w:p w:rsidR="004A6887" w:rsidRPr="00855B3F" w:rsidRDefault="004A6887" w:rsidP="004A6887">
      <w:pPr>
        <w:rPr>
          <w:sz w:val="24"/>
          <w:szCs w:val="24"/>
        </w:rPr>
      </w:pPr>
      <w:r w:rsidRPr="00855B3F">
        <w:rPr>
          <w:sz w:val="24"/>
          <w:szCs w:val="24"/>
        </w:rPr>
        <w:t>7.2.4. their email address,</w:t>
      </w:r>
    </w:p>
    <w:p w:rsidR="004A6887" w:rsidRPr="00855B3F" w:rsidRDefault="004A6887" w:rsidP="004A6887">
      <w:pPr>
        <w:rPr>
          <w:sz w:val="24"/>
          <w:szCs w:val="24"/>
        </w:rPr>
      </w:pPr>
      <w:r w:rsidRPr="00855B3F">
        <w:rPr>
          <w:sz w:val="24"/>
          <w:szCs w:val="24"/>
        </w:rPr>
        <w:t>7.2.5. their telephone number.</w:t>
      </w:r>
    </w:p>
    <w:p w:rsidR="004A6887" w:rsidRPr="00855B3F" w:rsidRDefault="004A6887" w:rsidP="004A6887">
      <w:pPr>
        <w:rPr>
          <w:sz w:val="24"/>
          <w:szCs w:val="24"/>
        </w:rPr>
      </w:pPr>
      <w:r w:rsidRPr="00855B3F">
        <w:rPr>
          <w:sz w:val="24"/>
          <w:szCs w:val="24"/>
        </w:rPr>
        <w:t>7.3. Complaints will be considered by the Museum within 14 days of receipt, except where the reason for the complaint lies with the Payment Operator. In such a case, the complaint will be forwarded to the Payment Operator for consideration, and the Museum will immediately notify the Buyer or Visitor  (the time limit for considering the complaint may be extended in such a case). The Buyer will be informed about the manner of considering the complaint by return e-mail or by letter, on paper.</w:t>
      </w:r>
    </w:p>
    <w:p w:rsidR="004A6887" w:rsidRPr="00855B3F" w:rsidRDefault="004A6887" w:rsidP="004A6887">
      <w:pPr>
        <w:rPr>
          <w:sz w:val="24"/>
          <w:szCs w:val="24"/>
        </w:rPr>
      </w:pPr>
      <w:r w:rsidRPr="00855B3F">
        <w:rPr>
          <w:sz w:val="24"/>
          <w:szCs w:val="24"/>
        </w:rPr>
        <w:t>7.4. If the data or information provided in the complaint needs to be supplemented, the Museum will ask the complainant to supplement it before considering the complaint.</w:t>
      </w:r>
    </w:p>
    <w:p w:rsidR="004A6887" w:rsidRPr="00855B3F" w:rsidRDefault="004A6887" w:rsidP="004A6887">
      <w:pPr>
        <w:rPr>
          <w:sz w:val="24"/>
          <w:szCs w:val="24"/>
        </w:rPr>
      </w:pPr>
      <w:r w:rsidRPr="00855B3F">
        <w:rPr>
          <w:sz w:val="24"/>
          <w:szCs w:val="24"/>
        </w:rPr>
        <w:t>7.5. The Museum shall consider the complaint immediately and notify the complainant of the manner in which it has been considered within 14 days of the date of submission of the complaint, and if the data or information provided in the complaint needs to be supplemented, within 14 days of the date of supplementation.</w:t>
      </w:r>
    </w:p>
    <w:p w:rsidR="004A6887" w:rsidRPr="00855B3F" w:rsidRDefault="004A6887" w:rsidP="004A6887">
      <w:pPr>
        <w:rPr>
          <w:sz w:val="24"/>
          <w:szCs w:val="24"/>
        </w:rPr>
      </w:pPr>
      <w:r w:rsidRPr="00855B3F">
        <w:rPr>
          <w:sz w:val="24"/>
          <w:szCs w:val="24"/>
        </w:rPr>
        <w:t xml:space="preserve">7.6. If the complaint is considered in favour of the Buyer, they shall be entitled to another ticket for the same exhibition or a refund of the funds paid, depending on the choice of the person submitting the complaint. The refund of the funds paid shall be made to the account from which the Order was paid. The refund shall be made in the same manner as the payment was made. </w:t>
      </w:r>
    </w:p>
    <w:p w:rsidR="004A6887" w:rsidRPr="00855B3F" w:rsidRDefault="004A6887" w:rsidP="004A6887">
      <w:pPr>
        <w:rPr>
          <w:sz w:val="24"/>
          <w:szCs w:val="24"/>
        </w:rPr>
      </w:pPr>
      <w:r w:rsidRPr="00855B3F">
        <w:rPr>
          <w:sz w:val="24"/>
          <w:szCs w:val="24"/>
        </w:rPr>
        <w:t>7.7. The Museum shall not be liable for complaints submitted in breach of these Terms and Conditions, in particular for the provision of incorrect or false data by the Buyer.</w:t>
      </w:r>
    </w:p>
    <w:p w:rsidR="004A6887" w:rsidRPr="00855B3F" w:rsidRDefault="004A6887" w:rsidP="004A6887">
      <w:pPr>
        <w:rPr>
          <w:sz w:val="24"/>
          <w:szCs w:val="24"/>
        </w:rPr>
      </w:pPr>
      <w:r w:rsidRPr="00855B3F">
        <w:rPr>
          <w:sz w:val="24"/>
          <w:szCs w:val="24"/>
        </w:rPr>
        <w:lastRenderedPageBreak/>
        <w:t>7.8. The consideration of a complaint by the Museum does not exclude the Buyer's right to pursue claims under the general provisions of the Civil Code and the provisions of the Act of 30 May 2014 on consumer rights.</w:t>
      </w:r>
    </w:p>
    <w:p w:rsidR="00151BA1" w:rsidRPr="00855B3F" w:rsidRDefault="00151BA1" w:rsidP="004A6887">
      <w:pPr>
        <w:rPr>
          <w:sz w:val="24"/>
          <w:szCs w:val="24"/>
        </w:rPr>
      </w:pPr>
    </w:p>
    <w:p w:rsidR="00151BA1" w:rsidRPr="00855B3F" w:rsidRDefault="00151BA1" w:rsidP="00151BA1">
      <w:pPr>
        <w:jc w:val="center"/>
        <w:rPr>
          <w:b/>
          <w:sz w:val="24"/>
          <w:szCs w:val="24"/>
        </w:rPr>
      </w:pPr>
      <w:r w:rsidRPr="00855B3F">
        <w:rPr>
          <w:b/>
          <w:sz w:val="24"/>
          <w:szCs w:val="24"/>
        </w:rPr>
        <w:t xml:space="preserve">RETURNS OF TICKETS AND </w:t>
      </w:r>
      <w:r w:rsidR="000D5940">
        <w:rPr>
          <w:b/>
          <w:sz w:val="24"/>
          <w:szCs w:val="24"/>
        </w:rPr>
        <w:t>NAMED TICKET</w:t>
      </w:r>
      <w:r w:rsidRPr="00855B3F">
        <w:rPr>
          <w:b/>
          <w:sz w:val="24"/>
          <w:szCs w:val="24"/>
        </w:rPr>
        <w:t>S PURCHASED USING THE SYSTEM</w:t>
      </w:r>
    </w:p>
    <w:p w:rsidR="00151BA1" w:rsidRPr="00855B3F" w:rsidRDefault="00151BA1" w:rsidP="00151BA1">
      <w:pPr>
        <w:jc w:val="center"/>
        <w:rPr>
          <w:b/>
          <w:sz w:val="24"/>
          <w:szCs w:val="24"/>
        </w:rPr>
      </w:pPr>
      <w:r w:rsidRPr="00855B3F">
        <w:rPr>
          <w:b/>
          <w:sz w:val="24"/>
          <w:szCs w:val="24"/>
        </w:rPr>
        <w:t xml:space="preserve">CHANGES TO </w:t>
      </w:r>
      <w:r w:rsidR="000D5940">
        <w:rPr>
          <w:b/>
          <w:sz w:val="24"/>
          <w:szCs w:val="24"/>
        </w:rPr>
        <w:t>NAMED TICKET</w:t>
      </w:r>
      <w:r w:rsidRPr="00855B3F">
        <w:rPr>
          <w:b/>
          <w:sz w:val="24"/>
          <w:szCs w:val="24"/>
        </w:rPr>
        <w:t>S PURCHASED FOR GROUPS</w:t>
      </w:r>
    </w:p>
    <w:p w:rsidR="00151BA1" w:rsidRPr="00855B3F" w:rsidRDefault="00151BA1" w:rsidP="00151BA1">
      <w:pPr>
        <w:rPr>
          <w:sz w:val="24"/>
          <w:szCs w:val="24"/>
        </w:rPr>
      </w:pPr>
      <w:r w:rsidRPr="00855B3F">
        <w:rPr>
          <w:sz w:val="24"/>
          <w:szCs w:val="24"/>
        </w:rPr>
        <w:t xml:space="preserve">8.1. A buyer who is a natural person with consumer status within the meaning of Article 22¹ of the Civil Code (i.e. who concludes a contract with the Museum for the provision of services related to visiting the Exhibition or Temporary Exhibition not directly related to their business or professional activity, or who is a natural person concluding a contract directly related to their business activity, when the content of this agreement indicates that it is not of a professional nature for that person, resulting in particular from the subject of their business activity, made available on the basis of the provisions on the Central Register and Information on Economic Activity), who has concluded an agreement via the System for the provision of services by the Museum for visiting the Exhibition or Temporary Exhibition through the purchase of a Ticket or a </w:t>
      </w:r>
      <w:r w:rsidR="000D5940">
        <w:rPr>
          <w:sz w:val="24"/>
          <w:szCs w:val="24"/>
        </w:rPr>
        <w:t>Named ticket</w:t>
      </w:r>
      <w:r w:rsidRPr="00855B3F">
        <w:rPr>
          <w:sz w:val="24"/>
          <w:szCs w:val="24"/>
        </w:rPr>
        <w:t xml:space="preserve"> (together with the possible purchase of a guide service) - may, within 14 days from the date of conclusion of the agreement (i.e. from the date of purchase of the Ticket or </w:t>
      </w:r>
      <w:r w:rsidR="000D5940">
        <w:rPr>
          <w:sz w:val="24"/>
          <w:szCs w:val="24"/>
        </w:rPr>
        <w:t>Named ticket</w:t>
      </w:r>
      <w:r w:rsidRPr="00855B3F">
        <w:rPr>
          <w:sz w:val="24"/>
          <w:szCs w:val="24"/>
        </w:rPr>
        <w:t xml:space="preserve">), but no later than 4 (four) days before the date of the tour indicated on the Ticket or </w:t>
      </w:r>
      <w:r w:rsidR="000D5940">
        <w:rPr>
          <w:sz w:val="24"/>
          <w:szCs w:val="24"/>
        </w:rPr>
        <w:t>Named ticket</w:t>
      </w:r>
      <w:r w:rsidRPr="00855B3F">
        <w:rPr>
          <w:sz w:val="24"/>
          <w:szCs w:val="24"/>
        </w:rPr>
        <w:t xml:space="preserve">, withdraw from the agreement without giving any reason and without incurring any costs, subject to point 8.4.  </w:t>
      </w:r>
    </w:p>
    <w:p w:rsidR="00151BA1" w:rsidRPr="00855B3F" w:rsidRDefault="00151BA1" w:rsidP="00151BA1">
      <w:pPr>
        <w:rPr>
          <w:sz w:val="24"/>
          <w:szCs w:val="24"/>
        </w:rPr>
      </w:pPr>
      <w:r w:rsidRPr="00855B3F">
        <w:rPr>
          <w:sz w:val="24"/>
          <w:szCs w:val="24"/>
        </w:rPr>
        <w:t xml:space="preserve">8.2. A Buyer who is a natural person without consumer status, as well as a legal person or an organisational unit without legal personality, who has concluded a contract via the System for the provision of Exhibition tour services by the Museum through the purchase of Tickets or </w:t>
      </w:r>
      <w:r w:rsidR="000D5940">
        <w:rPr>
          <w:sz w:val="24"/>
          <w:szCs w:val="24"/>
        </w:rPr>
        <w:t>Named ticket</w:t>
      </w:r>
      <w:r w:rsidRPr="00855B3F">
        <w:rPr>
          <w:sz w:val="24"/>
          <w:szCs w:val="24"/>
        </w:rPr>
        <w:t xml:space="preserve">s (including the possible purchase of a guide service),   may not withdraw from the concluded agreement.  </w:t>
      </w:r>
    </w:p>
    <w:p w:rsidR="00151BA1" w:rsidRPr="00855B3F" w:rsidRDefault="00151BA1" w:rsidP="00151BA1">
      <w:pPr>
        <w:rPr>
          <w:sz w:val="24"/>
          <w:szCs w:val="24"/>
        </w:rPr>
      </w:pPr>
      <w:r w:rsidRPr="00855B3F">
        <w:rPr>
          <w:sz w:val="24"/>
          <w:szCs w:val="24"/>
        </w:rPr>
        <w:t>8.3. The fact of withdrawal from the agreement should be reported by e-mail to the following address: info@muzeumkrakowa.pl. In the content of the withdrawal notification, the Buyer should provide:</w:t>
      </w:r>
    </w:p>
    <w:p w:rsidR="00151BA1" w:rsidRPr="00855B3F" w:rsidRDefault="00151BA1" w:rsidP="00151BA1">
      <w:pPr>
        <w:rPr>
          <w:sz w:val="24"/>
          <w:szCs w:val="24"/>
        </w:rPr>
      </w:pPr>
      <w:r w:rsidRPr="00855B3F">
        <w:rPr>
          <w:sz w:val="24"/>
          <w:szCs w:val="24"/>
        </w:rPr>
        <w:t>8.3.1. order number</w:t>
      </w:r>
    </w:p>
    <w:p w:rsidR="00151BA1" w:rsidRPr="00855B3F" w:rsidRDefault="00151BA1" w:rsidP="00151BA1">
      <w:pPr>
        <w:rPr>
          <w:sz w:val="24"/>
          <w:szCs w:val="24"/>
        </w:rPr>
      </w:pPr>
      <w:r w:rsidRPr="00855B3F">
        <w:rPr>
          <w:sz w:val="24"/>
          <w:szCs w:val="24"/>
        </w:rPr>
        <w:t xml:space="preserve">8.3.2. Buyer's first and last name </w:t>
      </w:r>
    </w:p>
    <w:p w:rsidR="00151BA1" w:rsidRPr="00855B3F" w:rsidRDefault="00151BA1" w:rsidP="00151BA1">
      <w:pPr>
        <w:rPr>
          <w:sz w:val="24"/>
          <w:szCs w:val="24"/>
        </w:rPr>
      </w:pPr>
      <w:r w:rsidRPr="00855B3F">
        <w:rPr>
          <w:sz w:val="24"/>
          <w:szCs w:val="24"/>
        </w:rPr>
        <w:t>8.3.3. email address</w:t>
      </w:r>
    </w:p>
    <w:p w:rsidR="00151BA1" w:rsidRPr="00855B3F" w:rsidRDefault="00151BA1" w:rsidP="00151BA1">
      <w:pPr>
        <w:rPr>
          <w:sz w:val="24"/>
          <w:szCs w:val="24"/>
        </w:rPr>
      </w:pPr>
      <w:r w:rsidRPr="00855B3F">
        <w:rPr>
          <w:sz w:val="24"/>
          <w:szCs w:val="24"/>
        </w:rPr>
        <w:t>8.3.4. telephone number</w:t>
      </w:r>
    </w:p>
    <w:p w:rsidR="00151BA1" w:rsidRPr="00855B3F" w:rsidRDefault="00151BA1" w:rsidP="00151BA1">
      <w:pPr>
        <w:rPr>
          <w:sz w:val="24"/>
          <w:szCs w:val="24"/>
        </w:rPr>
      </w:pPr>
      <w:r w:rsidRPr="00855B3F">
        <w:rPr>
          <w:sz w:val="24"/>
          <w:szCs w:val="24"/>
        </w:rPr>
        <w:t>8.4. The service fee paid by the Buyer is not subject to a refund in connection with the withdrawal from the agreement.</w:t>
      </w:r>
    </w:p>
    <w:p w:rsidR="00151BA1" w:rsidRPr="00855B3F" w:rsidRDefault="00151BA1" w:rsidP="00151BA1">
      <w:pPr>
        <w:rPr>
          <w:sz w:val="24"/>
          <w:szCs w:val="24"/>
        </w:rPr>
      </w:pPr>
      <w:r w:rsidRPr="00855B3F">
        <w:rPr>
          <w:sz w:val="24"/>
          <w:szCs w:val="24"/>
        </w:rPr>
        <w:t>8.5. The Museum is obliged to settle the matter related to withdrawal from the contract within 14 days of receiving the notice of withdrawal. If the Museum considers the withdrawal to be valid, the Buyer shall be refunded within the above-mentioned period.</w:t>
      </w:r>
    </w:p>
    <w:p w:rsidR="00151BA1" w:rsidRPr="00855B3F" w:rsidRDefault="00151BA1" w:rsidP="00151BA1">
      <w:pPr>
        <w:rPr>
          <w:sz w:val="24"/>
          <w:szCs w:val="24"/>
        </w:rPr>
      </w:pPr>
      <w:r w:rsidRPr="00855B3F">
        <w:rPr>
          <w:sz w:val="24"/>
          <w:szCs w:val="24"/>
        </w:rPr>
        <w:lastRenderedPageBreak/>
        <w:t xml:space="preserve">8.6. Refunds shall be made to the account from which the tickets were paid for. Refunds shall be made in the same manner as the payment for the purchase. </w:t>
      </w:r>
    </w:p>
    <w:p w:rsidR="00151BA1" w:rsidRPr="00855B3F" w:rsidRDefault="00151BA1" w:rsidP="00151BA1">
      <w:pPr>
        <w:rPr>
          <w:sz w:val="24"/>
          <w:szCs w:val="24"/>
        </w:rPr>
      </w:pPr>
      <w:r w:rsidRPr="00855B3F">
        <w:rPr>
          <w:sz w:val="24"/>
          <w:szCs w:val="24"/>
        </w:rPr>
        <w:t xml:space="preserve"> 8.7. The Museum shall not be liable for any incorrect or false information provided by the Buyer.</w:t>
      </w:r>
    </w:p>
    <w:p w:rsidR="00151BA1" w:rsidRPr="00855B3F" w:rsidRDefault="00151BA1" w:rsidP="00151BA1">
      <w:pPr>
        <w:rPr>
          <w:sz w:val="24"/>
          <w:szCs w:val="24"/>
        </w:rPr>
      </w:pPr>
      <w:r w:rsidRPr="00855B3F">
        <w:rPr>
          <w:sz w:val="24"/>
          <w:szCs w:val="24"/>
        </w:rPr>
        <w:t xml:space="preserve">8.8. In the case of purchasing </w:t>
      </w:r>
      <w:r w:rsidR="000D5940">
        <w:rPr>
          <w:sz w:val="24"/>
          <w:szCs w:val="24"/>
        </w:rPr>
        <w:t>Named ticket</w:t>
      </w:r>
      <w:r w:rsidRPr="00855B3F">
        <w:rPr>
          <w:sz w:val="24"/>
          <w:szCs w:val="24"/>
        </w:rPr>
        <w:t xml:space="preserve">s for groups, the Buyer has the right to change the names and surnames of up to three Visitors in one group, no later than 4 days before the date of the visit. </w:t>
      </w:r>
    </w:p>
    <w:p w:rsidR="00151BA1" w:rsidRPr="00855B3F" w:rsidRDefault="00151BA1" w:rsidP="00151BA1">
      <w:pPr>
        <w:rPr>
          <w:sz w:val="24"/>
          <w:szCs w:val="24"/>
        </w:rPr>
      </w:pPr>
      <w:r w:rsidRPr="00855B3F">
        <w:rPr>
          <w:sz w:val="24"/>
          <w:szCs w:val="24"/>
        </w:rPr>
        <w:t>8.8.1. In order to make the change indicated in point 8.8. the Buyer should send an e-mail to info@muzeumkrakowa.pl in a timely manner, including the order number, the time of the tour and the names and surnames of the Visitors affected by the change (in the form: replace Visitor XY with Visitor XY).</w:t>
      </w:r>
    </w:p>
    <w:p w:rsidR="00151BA1" w:rsidRPr="00855B3F" w:rsidRDefault="00151BA1" w:rsidP="00151BA1">
      <w:pPr>
        <w:rPr>
          <w:sz w:val="24"/>
          <w:szCs w:val="24"/>
        </w:rPr>
      </w:pPr>
      <w:r w:rsidRPr="00855B3F">
        <w:rPr>
          <w:sz w:val="24"/>
          <w:szCs w:val="24"/>
        </w:rPr>
        <w:t xml:space="preserve">8.8.2 Changes may only be made once per booking. A change to the name of the Visitors accepted by the Visitor Service Centre does not result in a partial or complete cancellation of the original order. </w:t>
      </w:r>
    </w:p>
    <w:p w:rsidR="00151BA1" w:rsidRPr="00855B3F" w:rsidRDefault="00151BA1" w:rsidP="00151BA1">
      <w:pPr>
        <w:rPr>
          <w:sz w:val="24"/>
          <w:szCs w:val="24"/>
        </w:rPr>
      </w:pPr>
      <w:r w:rsidRPr="00855B3F">
        <w:rPr>
          <w:sz w:val="24"/>
          <w:szCs w:val="24"/>
        </w:rPr>
        <w:t xml:space="preserve">8.8.3.  Within 3 working days of reporting the change to the order, the Buyer will receive confirmation of the change at the e-mail address provided in the order. Please note!  – In this case, the Buyer will not receive new </w:t>
      </w:r>
      <w:r w:rsidR="000D5940">
        <w:rPr>
          <w:sz w:val="24"/>
          <w:szCs w:val="24"/>
        </w:rPr>
        <w:t>Named ticket</w:t>
      </w:r>
      <w:r w:rsidRPr="00855B3F">
        <w:rPr>
          <w:sz w:val="24"/>
          <w:szCs w:val="24"/>
        </w:rPr>
        <w:t xml:space="preserve">s with the changed details. The </w:t>
      </w:r>
      <w:r w:rsidR="000D5940">
        <w:rPr>
          <w:sz w:val="24"/>
          <w:szCs w:val="24"/>
        </w:rPr>
        <w:t>Named ticket</w:t>
      </w:r>
      <w:r w:rsidRPr="00855B3F">
        <w:rPr>
          <w:sz w:val="24"/>
          <w:szCs w:val="24"/>
        </w:rPr>
        <w:t xml:space="preserve"> with the new details is only saved in the System and in the Museum employee's reader and will be verified upon entry to the Exhibition. In the event of a change, the Buyer shall hand over to the new Visitor the appropriate </w:t>
      </w:r>
      <w:r w:rsidR="000D5940">
        <w:rPr>
          <w:sz w:val="24"/>
          <w:szCs w:val="24"/>
        </w:rPr>
        <w:t>Named ticket</w:t>
      </w:r>
      <w:r w:rsidRPr="00855B3F">
        <w:rPr>
          <w:sz w:val="24"/>
          <w:szCs w:val="24"/>
        </w:rPr>
        <w:t xml:space="preserve"> issued to the previous Visitor - the </w:t>
      </w:r>
      <w:r w:rsidR="000D5940">
        <w:rPr>
          <w:sz w:val="24"/>
          <w:szCs w:val="24"/>
        </w:rPr>
        <w:t>Named ticket</w:t>
      </w:r>
      <w:r w:rsidRPr="00855B3F">
        <w:rPr>
          <w:sz w:val="24"/>
          <w:szCs w:val="24"/>
        </w:rPr>
        <w:t xml:space="preserve"> with the name and surname of Visitor XY shall be issued to Visitor XY, respectively.  The Buyer shall exercise due diligence in this regard in order to avoid any problems with checking </w:t>
      </w:r>
      <w:r w:rsidR="000D5940">
        <w:rPr>
          <w:sz w:val="24"/>
          <w:szCs w:val="24"/>
        </w:rPr>
        <w:t>Named ticket</w:t>
      </w:r>
      <w:r w:rsidRPr="00855B3F">
        <w:rPr>
          <w:sz w:val="24"/>
          <w:szCs w:val="24"/>
        </w:rPr>
        <w:t xml:space="preserve">s and identity documents  and entering the Exhibition. The Visitor affected by the change shall present their identity document for verification, in accordance with the provisions of the Regulations. </w:t>
      </w:r>
    </w:p>
    <w:p w:rsidR="00151BA1" w:rsidRPr="00855B3F" w:rsidRDefault="00151BA1" w:rsidP="00151BA1">
      <w:pPr>
        <w:rPr>
          <w:sz w:val="24"/>
          <w:szCs w:val="24"/>
        </w:rPr>
      </w:pPr>
      <w:r w:rsidRPr="00855B3F">
        <w:rPr>
          <w:sz w:val="24"/>
          <w:szCs w:val="24"/>
        </w:rPr>
        <w:t>8.9. The Museum does not provide for the possibility of making th</w:t>
      </w:r>
      <w:r w:rsidR="00493049">
        <w:rPr>
          <w:sz w:val="24"/>
          <w:szCs w:val="24"/>
        </w:rPr>
        <w:t xml:space="preserve">e change indicated in point 8.8 </w:t>
      </w:r>
      <w:bookmarkStart w:id="0" w:name="_GoBack"/>
      <w:bookmarkEnd w:id="0"/>
      <w:r w:rsidRPr="00855B3F">
        <w:rPr>
          <w:sz w:val="24"/>
          <w:szCs w:val="24"/>
        </w:rPr>
        <w:t>in the case of individual named Tickets.</w:t>
      </w:r>
    </w:p>
    <w:p w:rsidR="00855B3F" w:rsidRPr="00855B3F" w:rsidRDefault="00855B3F" w:rsidP="00151BA1">
      <w:pPr>
        <w:rPr>
          <w:sz w:val="24"/>
          <w:szCs w:val="24"/>
        </w:rPr>
      </w:pPr>
    </w:p>
    <w:p w:rsidR="00855B3F" w:rsidRPr="00855B3F" w:rsidRDefault="00855B3F" w:rsidP="00855B3F">
      <w:pPr>
        <w:jc w:val="center"/>
        <w:rPr>
          <w:b/>
          <w:sz w:val="24"/>
          <w:szCs w:val="24"/>
        </w:rPr>
      </w:pPr>
      <w:r w:rsidRPr="00855B3F">
        <w:rPr>
          <w:b/>
          <w:sz w:val="24"/>
          <w:szCs w:val="24"/>
        </w:rPr>
        <w:t>OTHER REGULATIONS</w:t>
      </w:r>
    </w:p>
    <w:p w:rsidR="00855B3F" w:rsidRPr="00855B3F" w:rsidRDefault="00855B3F" w:rsidP="00855B3F">
      <w:pPr>
        <w:rPr>
          <w:sz w:val="24"/>
          <w:szCs w:val="24"/>
        </w:rPr>
      </w:pPr>
    </w:p>
    <w:p w:rsidR="00855B3F" w:rsidRPr="00855B3F" w:rsidRDefault="00855B3F" w:rsidP="00855B3F">
      <w:pPr>
        <w:rPr>
          <w:sz w:val="24"/>
          <w:szCs w:val="24"/>
        </w:rPr>
      </w:pPr>
      <w:r w:rsidRPr="00855B3F">
        <w:rPr>
          <w:sz w:val="24"/>
          <w:szCs w:val="24"/>
        </w:rPr>
        <w:t>9.1. The Museum shall not be liable for any data transmission disruptions during purchases made in the System, interruptions or errors in the operation of the System resulting from any causes beyond the Museum's control.</w:t>
      </w:r>
    </w:p>
    <w:p w:rsidR="00855B3F" w:rsidRPr="00855B3F" w:rsidRDefault="00855B3F" w:rsidP="00855B3F">
      <w:pPr>
        <w:rPr>
          <w:sz w:val="24"/>
          <w:szCs w:val="24"/>
        </w:rPr>
      </w:pPr>
      <w:r w:rsidRPr="00855B3F">
        <w:rPr>
          <w:sz w:val="24"/>
          <w:szCs w:val="24"/>
        </w:rPr>
        <w:t xml:space="preserve">9.2. The Museum shall not be liable for messages or data lost or misplaced on the Internet for reasons beyond the Museum's control. </w:t>
      </w:r>
    </w:p>
    <w:p w:rsidR="00151BA1" w:rsidRPr="00855B3F" w:rsidRDefault="00855B3F" w:rsidP="00855B3F">
      <w:pPr>
        <w:rPr>
          <w:sz w:val="24"/>
          <w:szCs w:val="24"/>
        </w:rPr>
      </w:pPr>
      <w:r w:rsidRPr="00855B3F">
        <w:rPr>
          <w:sz w:val="24"/>
          <w:szCs w:val="24"/>
        </w:rPr>
        <w:t xml:space="preserve">9.3. Before visiting the Museum, it is recommended to check whether the Branch will be open to visitors on the selected day. The Museum publishes information on opening hours </w:t>
      </w:r>
      <w:r w:rsidRPr="00855B3F">
        <w:rPr>
          <w:sz w:val="24"/>
          <w:szCs w:val="24"/>
        </w:rPr>
        <w:lastRenderedPageBreak/>
        <w:t xml:space="preserve">and temporary closures of individual branches/exhibitions to visitors on its website: </w:t>
      </w:r>
      <w:hyperlink r:id="rId8" w:history="1">
        <w:r w:rsidRPr="00855B3F">
          <w:rPr>
            <w:rStyle w:val="Hipercze"/>
            <w:sz w:val="24"/>
            <w:szCs w:val="24"/>
          </w:rPr>
          <w:t>http://muzeumkrakowa.pl/</w:t>
        </w:r>
      </w:hyperlink>
    </w:p>
    <w:p w:rsidR="00855B3F" w:rsidRPr="00855B3F" w:rsidRDefault="00855B3F" w:rsidP="00855B3F">
      <w:pPr>
        <w:rPr>
          <w:sz w:val="24"/>
          <w:szCs w:val="24"/>
        </w:rPr>
      </w:pPr>
      <w:r w:rsidRPr="00855B3F">
        <w:rPr>
          <w:sz w:val="24"/>
          <w:szCs w:val="24"/>
        </w:rPr>
        <w:t xml:space="preserve">9.4. The Museum reserves the right to freely decide on the start and end dates for the sale of Tickets and </w:t>
      </w:r>
      <w:r w:rsidR="000D5940">
        <w:rPr>
          <w:sz w:val="24"/>
          <w:szCs w:val="24"/>
        </w:rPr>
        <w:t>Named ticket</w:t>
      </w:r>
      <w:r w:rsidRPr="00855B3F">
        <w:rPr>
          <w:sz w:val="24"/>
          <w:szCs w:val="24"/>
        </w:rPr>
        <w:t>s through the System.</w:t>
      </w:r>
    </w:p>
    <w:p w:rsidR="00855B3F" w:rsidRPr="00855B3F" w:rsidRDefault="00855B3F" w:rsidP="00855B3F">
      <w:pPr>
        <w:rPr>
          <w:sz w:val="24"/>
          <w:szCs w:val="24"/>
        </w:rPr>
      </w:pPr>
      <w:r w:rsidRPr="00855B3F">
        <w:rPr>
          <w:sz w:val="24"/>
          <w:szCs w:val="24"/>
        </w:rPr>
        <w:t xml:space="preserve">9.5. The Museum reserves the right to suspend the online sale of Tickets and </w:t>
      </w:r>
      <w:r w:rsidR="000D5940">
        <w:rPr>
          <w:sz w:val="24"/>
          <w:szCs w:val="24"/>
        </w:rPr>
        <w:t>Named ticket</w:t>
      </w:r>
      <w:r w:rsidRPr="00855B3F">
        <w:rPr>
          <w:sz w:val="24"/>
          <w:szCs w:val="24"/>
        </w:rPr>
        <w:t>s at any time, including  for random or technical reasons.</w:t>
      </w:r>
    </w:p>
    <w:p w:rsidR="00855B3F" w:rsidRPr="00855B3F" w:rsidRDefault="00855B3F" w:rsidP="00855B3F">
      <w:pPr>
        <w:rPr>
          <w:sz w:val="24"/>
          <w:szCs w:val="24"/>
        </w:rPr>
      </w:pPr>
      <w:r w:rsidRPr="00855B3F">
        <w:rPr>
          <w:sz w:val="24"/>
          <w:szCs w:val="24"/>
        </w:rPr>
        <w:t xml:space="preserve">9.6. The Museum reserves the right to close the Exhibition and/or Temporary Exhibition. In such cases, if the date of the visit falls within the period of closure, the Purchaser is entitled to a refund of the cost of Tickets and </w:t>
      </w:r>
      <w:r w:rsidR="000D5940">
        <w:rPr>
          <w:sz w:val="24"/>
          <w:szCs w:val="24"/>
        </w:rPr>
        <w:t>Named ticket</w:t>
      </w:r>
      <w:r w:rsidRPr="00855B3F">
        <w:rPr>
          <w:sz w:val="24"/>
          <w:szCs w:val="24"/>
        </w:rPr>
        <w:t xml:space="preserve">s, including the service fee. </w:t>
      </w:r>
    </w:p>
    <w:p w:rsidR="00855B3F" w:rsidRPr="00855B3F" w:rsidRDefault="00855B3F" w:rsidP="00855B3F">
      <w:pPr>
        <w:rPr>
          <w:sz w:val="24"/>
          <w:szCs w:val="24"/>
        </w:rPr>
      </w:pPr>
      <w:r w:rsidRPr="00855B3F">
        <w:rPr>
          <w:sz w:val="24"/>
          <w:szCs w:val="24"/>
        </w:rPr>
        <w:t>9.7. During the visit and while on the premises of the Branch, Visitors and Purchasers are required to comply with the Regulations for visiting exhibitions and staying on the premises of the Oskar Schindler Enamel Factory Branch, available at https://muzeumkrakowa.pl/oddzialy/fabryka-emalia-oskara-schindlera in the Regulations tab. In the event of a breach of these rules, Museum staff have the right to ask the Visitor or Buyer to leave the Branch premises. In such cases, the cost of the Ticket will not be refunded to the Buyer.</w:t>
      </w:r>
    </w:p>
    <w:p w:rsidR="00855B3F" w:rsidRPr="00855B3F" w:rsidRDefault="00855B3F" w:rsidP="00855B3F">
      <w:pPr>
        <w:rPr>
          <w:sz w:val="24"/>
          <w:szCs w:val="24"/>
        </w:rPr>
      </w:pPr>
      <w:r w:rsidRPr="00855B3F">
        <w:rPr>
          <w:sz w:val="24"/>
          <w:szCs w:val="24"/>
        </w:rPr>
        <w:t>9.8. The Museum reserves the right to amend the Regulations.</w:t>
      </w:r>
    </w:p>
    <w:p w:rsidR="00855B3F" w:rsidRPr="00855B3F" w:rsidRDefault="00855B3F" w:rsidP="00855B3F">
      <w:pPr>
        <w:rPr>
          <w:sz w:val="24"/>
          <w:szCs w:val="24"/>
        </w:rPr>
      </w:pPr>
      <w:r w:rsidRPr="00855B3F">
        <w:rPr>
          <w:sz w:val="24"/>
          <w:szCs w:val="24"/>
        </w:rPr>
        <w:t>9.10. The Regulations have been drawn up in two language versions: Polish and English. In the event of any discrepancies between the language versions of the Regulations, the Polish language version shall prevail.</w:t>
      </w:r>
    </w:p>
    <w:p w:rsidR="00855B3F" w:rsidRPr="00855B3F" w:rsidRDefault="00855B3F" w:rsidP="00855B3F">
      <w:pPr>
        <w:rPr>
          <w:sz w:val="24"/>
          <w:szCs w:val="24"/>
        </w:rPr>
      </w:pPr>
      <w:r w:rsidRPr="00855B3F">
        <w:rPr>
          <w:sz w:val="24"/>
          <w:szCs w:val="24"/>
        </w:rPr>
        <w:t>9.11. In matters not covered by the Regulations, the provisions of law shall apply, in particular Regulation (EU) 2016/679 of the European Parliament and of the Council of 27 April 2016 on the protection of natural persons with regard to the processing of personal data and on the free movement of such data (GDPR) and the Civil Code and the Act of 10 May 2018 on the protection of personal data, as well as the Act of 30 May 2014 on consumer rights. In matters not covered by these Regulations, the provisions of other regulations in force at the Museum, available at https://muzeumkrakowa.pl/, shall also apply.</w:t>
      </w:r>
    </w:p>
    <w:p w:rsidR="00855B3F" w:rsidRPr="00855B3F" w:rsidRDefault="00855B3F" w:rsidP="00855B3F">
      <w:pPr>
        <w:tabs>
          <w:tab w:val="right" w:pos="9072"/>
        </w:tabs>
        <w:rPr>
          <w:sz w:val="24"/>
          <w:szCs w:val="24"/>
        </w:rPr>
      </w:pPr>
      <w:r w:rsidRPr="00855B3F">
        <w:rPr>
          <w:sz w:val="24"/>
          <w:szCs w:val="24"/>
        </w:rPr>
        <w:t xml:space="preserve">9.12. The Regulations are available on the Museum's website: </w:t>
      </w:r>
      <w:hyperlink r:id="rId9" w:history="1">
        <w:r w:rsidRPr="00855B3F">
          <w:rPr>
            <w:rStyle w:val="Hipercze"/>
            <w:sz w:val="24"/>
            <w:szCs w:val="24"/>
          </w:rPr>
          <w:t>https://muzeumkrakowa.pl/</w:t>
        </w:r>
      </w:hyperlink>
      <w:r w:rsidRPr="00855B3F">
        <w:rPr>
          <w:sz w:val="24"/>
          <w:szCs w:val="24"/>
        </w:rPr>
        <w:t xml:space="preserve"> </w:t>
      </w:r>
    </w:p>
    <w:p w:rsidR="00855B3F" w:rsidRPr="00855B3F" w:rsidRDefault="00855B3F" w:rsidP="00855B3F">
      <w:pPr>
        <w:rPr>
          <w:sz w:val="24"/>
          <w:szCs w:val="24"/>
        </w:rPr>
      </w:pPr>
      <w:r w:rsidRPr="00855B3F">
        <w:rPr>
          <w:sz w:val="24"/>
          <w:szCs w:val="24"/>
        </w:rPr>
        <w:t>9.13. The Regulations shall enter into force on 3 October 2025 and shall apply to orders placed for visits starting from 2 January 2026 and to the purchase of Tickets at the Branch's ticket office starting from 2 January 2026.</w:t>
      </w:r>
    </w:p>
    <w:sectPr w:rsidR="00855B3F" w:rsidRPr="00855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C0"/>
    <w:rsid w:val="000D5940"/>
    <w:rsid w:val="00151BA1"/>
    <w:rsid w:val="002D7AED"/>
    <w:rsid w:val="00493049"/>
    <w:rsid w:val="004A6887"/>
    <w:rsid w:val="00576C55"/>
    <w:rsid w:val="00695555"/>
    <w:rsid w:val="006E6B9C"/>
    <w:rsid w:val="00855B3F"/>
    <w:rsid w:val="008B75E0"/>
    <w:rsid w:val="00B220C0"/>
    <w:rsid w:val="00C40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7D3A"/>
  <w15:chartTrackingRefBased/>
  <w15:docId w15:val="{8AC2854F-41E7-4EFF-B379-B7E391CD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A68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eumkrakowa.pl/" TargetMode="External"/><Relationship Id="rId3" Type="http://schemas.openxmlformats.org/officeDocument/2006/relationships/webSettings" Target="webSettings.xml"/><Relationship Id="rId7" Type="http://schemas.openxmlformats.org/officeDocument/2006/relationships/hyperlink" Target="mailto:info@muzeumkrakow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zeumkrakowa.pl/znizki-i-wstep-wolny" TargetMode="External"/><Relationship Id="rId11" Type="http://schemas.openxmlformats.org/officeDocument/2006/relationships/theme" Target="theme/theme1.xml"/><Relationship Id="rId5" Type="http://schemas.openxmlformats.org/officeDocument/2006/relationships/hyperlink" Target="https://muzeumkrakowa.pl/oddzialy/fabryka-emalia-oskara-schindlera" TargetMode="External"/><Relationship Id="rId10" Type="http://schemas.openxmlformats.org/officeDocument/2006/relationships/fontTable" Target="fontTable.xml"/><Relationship Id="rId4" Type="http://schemas.openxmlformats.org/officeDocument/2006/relationships/hyperlink" Target="https://muzeumkrakowa.pl/oddzialy/fabryka-emalia-oskara-schindlera" TargetMode="External"/><Relationship Id="rId9" Type="http://schemas.openxmlformats.org/officeDocument/2006/relationships/hyperlink" Target="https://muzeumkra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4768</Words>
  <Characters>28612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Czernecka</dc:creator>
  <cp:keywords/>
  <dc:description/>
  <cp:lastModifiedBy>Weronika Czernecka</cp:lastModifiedBy>
  <cp:revision>3</cp:revision>
  <dcterms:created xsi:type="dcterms:W3CDTF">2026-03-12T11:05:00Z</dcterms:created>
  <dcterms:modified xsi:type="dcterms:W3CDTF">2026-03-16T07:10:00Z</dcterms:modified>
</cp:coreProperties>
</file>