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B4" w:rsidRDefault="00EB02B4" w:rsidP="00EB02B4">
      <w:pPr>
        <w:jc w:val="center"/>
        <w:rPr>
          <w:b/>
          <w:lang w:val="en-GB"/>
        </w:rPr>
      </w:pPr>
      <w:bookmarkStart w:id="0" w:name="_GoBack"/>
      <w:r w:rsidRPr="00EB02B4">
        <w:rPr>
          <w:b/>
          <w:lang w:val="en-GB"/>
        </w:rPr>
        <w:t xml:space="preserve">Visiting Regulations for the ‘Medieval </w:t>
      </w:r>
      <w:proofErr w:type="spellStart"/>
      <w:r w:rsidRPr="00EB02B4">
        <w:rPr>
          <w:b/>
          <w:lang w:val="en-GB"/>
        </w:rPr>
        <w:t>Kraków</w:t>
      </w:r>
      <w:proofErr w:type="spellEnd"/>
      <w:r w:rsidRPr="00EB02B4">
        <w:rPr>
          <w:b/>
          <w:lang w:val="en-GB"/>
        </w:rPr>
        <w:t>’ Tour</w:t>
      </w:r>
    </w:p>
    <w:bookmarkEnd w:id="0"/>
    <w:p w:rsidR="00EB02B4" w:rsidRPr="00EB02B4" w:rsidRDefault="00EB02B4" w:rsidP="00EB02B4">
      <w:pPr>
        <w:jc w:val="center"/>
        <w:rPr>
          <w:b/>
          <w:lang w:val="en-GB"/>
        </w:rPr>
      </w:pPr>
    </w:p>
    <w:p w:rsidR="00EB02B4" w:rsidRPr="008751A4" w:rsidRDefault="008751A4" w:rsidP="00EB02B4">
      <w:pPr>
        <w:jc w:val="center"/>
        <w:rPr>
          <w:b/>
          <w:lang w:val="en-GB"/>
        </w:rPr>
      </w:pPr>
      <w:r w:rsidRPr="008751A4">
        <w:rPr>
          <w:b/>
          <w:lang w:val="en-GB"/>
        </w:rPr>
        <w:t>§</w:t>
      </w:r>
      <w:r w:rsidR="00EB02B4" w:rsidRPr="008751A4">
        <w:rPr>
          <w:b/>
          <w:lang w:val="en-GB"/>
        </w:rPr>
        <w:t>1</w:t>
      </w:r>
    </w:p>
    <w:p w:rsidR="00EB02B4" w:rsidRPr="00EB02B4" w:rsidRDefault="00EB02B4" w:rsidP="00EB02B4">
      <w:pPr>
        <w:jc w:val="center"/>
        <w:rPr>
          <w:b/>
          <w:lang w:val="en-GB"/>
        </w:rPr>
      </w:pPr>
      <w:r w:rsidRPr="00EB02B4">
        <w:rPr>
          <w:b/>
          <w:lang w:val="en-GB"/>
        </w:rPr>
        <w:t xml:space="preserve">Information about the ‘Medieval </w:t>
      </w:r>
      <w:proofErr w:type="spellStart"/>
      <w:r w:rsidRPr="00EB02B4">
        <w:rPr>
          <w:b/>
          <w:lang w:val="en-GB"/>
        </w:rPr>
        <w:t>Kraków</w:t>
      </w:r>
      <w:proofErr w:type="spellEnd"/>
      <w:r w:rsidRPr="00EB02B4">
        <w:rPr>
          <w:b/>
          <w:lang w:val="en-GB"/>
        </w:rPr>
        <w:t>’ Tour</w:t>
      </w:r>
    </w:p>
    <w:p w:rsidR="00EB02B4" w:rsidRPr="00EB02B4" w:rsidRDefault="00EB02B4" w:rsidP="00EB02B4">
      <w:pPr>
        <w:rPr>
          <w:lang w:val="en-GB"/>
        </w:rPr>
      </w:pPr>
      <w:r w:rsidRPr="00EB02B4">
        <w:rPr>
          <w:lang w:val="en-GB"/>
        </w:rPr>
        <w:t xml:space="preserve">The ‘Medieval </w:t>
      </w:r>
      <w:proofErr w:type="spellStart"/>
      <w:r w:rsidRPr="00EB02B4">
        <w:rPr>
          <w:lang w:val="en-GB"/>
        </w:rPr>
        <w:t>Kraków</w:t>
      </w:r>
      <w:proofErr w:type="spellEnd"/>
      <w:r w:rsidRPr="00EB02B4">
        <w:rPr>
          <w:lang w:val="en-GB"/>
        </w:rPr>
        <w:t>’ Tour comprises the following branch and its subsidiaries:</w:t>
      </w:r>
    </w:p>
    <w:p w:rsidR="00EB02B4" w:rsidRPr="00EB02B4" w:rsidRDefault="00EB02B4" w:rsidP="00EB02B4">
      <w:pPr>
        <w:pStyle w:val="Akapitzlist"/>
        <w:numPr>
          <w:ilvl w:val="0"/>
          <w:numId w:val="1"/>
        </w:numPr>
        <w:rPr>
          <w:lang w:val="en-GB"/>
        </w:rPr>
      </w:pPr>
      <w:r w:rsidRPr="00EB02B4">
        <w:rPr>
          <w:lang w:val="en-GB"/>
        </w:rPr>
        <w:t xml:space="preserve">4. Underground Market Square Branch, Main Market Square 1, 31-042 </w:t>
      </w:r>
      <w:proofErr w:type="spellStart"/>
      <w:r w:rsidRPr="00EB02B4">
        <w:rPr>
          <w:lang w:val="en-GB"/>
        </w:rPr>
        <w:t>Kraków</w:t>
      </w:r>
      <w:proofErr w:type="spellEnd"/>
    </w:p>
    <w:p w:rsidR="00EB02B4" w:rsidRPr="00EB02B4" w:rsidRDefault="00EB02B4" w:rsidP="00EB02B4">
      <w:pPr>
        <w:pStyle w:val="Akapitzlist"/>
        <w:numPr>
          <w:ilvl w:val="0"/>
          <w:numId w:val="1"/>
        </w:numPr>
        <w:rPr>
          <w:lang w:val="en-GB"/>
        </w:rPr>
      </w:pPr>
      <w:r w:rsidRPr="00EB02B4">
        <w:rPr>
          <w:lang w:val="en-GB"/>
        </w:rPr>
        <w:t xml:space="preserve">5. Town Hall Tower Branch, Main Market Square 1, 31-001 </w:t>
      </w:r>
      <w:proofErr w:type="spellStart"/>
      <w:r w:rsidRPr="00EB02B4">
        <w:rPr>
          <w:lang w:val="en-GB"/>
        </w:rPr>
        <w:t>Kraków</w:t>
      </w:r>
      <w:proofErr w:type="spellEnd"/>
    </w:p>
    <w:p w:rsidR="00EB02B4" w:rsidRPr="00EB02B4" w:rsidRDefault="00EB02B4" w:rsidP="00EB02B4">
      <w:pPr>
        <w:pStyle w:val="Akapitzlist"/>
        <w:numPr>
          <w:ilvl w:val="0"/>
          <w:numId w:val="1"/>
        </w:numPr>
        <w:rPr>
          <w:lang w:val="en-GB"/>
        </w:rPr>
      </w:pPr>
      <w:r w:rsidRPr="00EB02B4">
        <w:rPr>
          <w:lang w:val="en-GB"/>
        </w:rPr>
        <w:t xml:space="preserve">6. Barbican Branch, </w:t>
      </w:r>
      <w:proofErr w:type="spellStart"/>
      <w:r w:rsidRPr="00EB02B4">
        <w:rPr>
          <w:lang w:val="en-GB"/>
        </w:rPr>
        <w:t>Basztowa</w:t>
      </w:r>
      <w:proofErr w:type="spellEnd"/>
      <w:r w:rsidRPr="00EB02B4">
        <w:rPr>
          <w:lang w:val="en-GB"/>
        </w:rPr>
        <w:t xml:space="preserve"> Street, 30-547 </w:t>
      </w:r>
      <w:proofErr w:type="spellStart"/>
      <w:r w:rsidRPr="00EB02B4">
        <w:rPr>
          <w:lang w:val="en-GB"/>
        </w:rPr>
        <w:t>Kraków</w:t>
      </w:r>
      <w:proofErr w:type="spellEnd"/>
    </w:p>
    <w:p w:rsidR="00EB02B4" w:rsidRPr="00EB02B4" w:rsidRDefault="00EB02B4" w:rsidP="00EB02B4">
      <w:pPr>
        <w:pStyle w:val="Akapitzlist"/>
        <w:numPr>
          <w:ilvl w:val="0"/>
          <w:numId w:val="1"/>
        </w:numPr>
        <w:rPr>
          <w:lang w:val="en-GB"/>
        </w:rPr>
      </w:pPr>
      <w:r w:rsidRPr="00EB02B4">
        <w:rPr>
          <w:lang w:val="en-GB"/>
        </w:rPr>
        <w:t xml:space="preserve">7. Defensive Walls Branch, </w:t>
      </w:r>
      <w:proofErr w:type="spellStart"/>
      <w:r w:rsidRPr="00EB02B4">
        <w:rPr>
          <w:lang w:val="en-GB"/>
        </w:rPr>
        <w:t>Pijarska</w:t>
      </w:r>
      <w:proofErr w:type="spellEnd"/>
      <w:r w:rsidRPr="00EB02B4">
        <w:rPr>
          <w:lang w:val="en-GB"/>
        </w:rPr>
        <w:t xml:space="preserve"> Street, 30-547 </w:t>
      </w:r>
      <w:proofErr w:type="spellStart"/>
      <w:r w:rsidRPr="00EB02B4">
        <w:rPr>
          <w:lang w:val="en-GB"/>
        </w:rPr>
        <w:t>Kraków</w:t>
      </w:r>
      <w:proofErr w:type="spellEnd"/>
    </w:p>
    <w:p w:rsidR="00EB02B4" w:rsidRDefault="00EB02B4" w:rsidP="00EB02B4">
      <w:pPr>
        <w:jc w:val="center"/>
        <w:rPr>
          <w:b/>
          <w:lang w:val="en-GB"/>
        </w:rPr>
      </w:pPr>
    </w:p>
    <w:p w:rsidR="00EB02B4" w:rsidRPr="000C6AE7" w:rsidRDefault="008751A4" w:rsidP="00EB02B4">
      <w:pPr>
        <w:jc w:val="center"/>
        <w:rPr>
          <w:b/>
          <w:lang w:val="en-GB"/>
        </w:rPr>
      </w:pPr>
      <w:r w:rsidRPr="000C6AE7">
        <w:rPr>
          <w:b/>
          <w:lang w:val="en-GB"/>
        </w:rPr>
        <w:t>§</w:t>
      </w:r>
      <w:r w:rsidR="00EB02B4" w:rsidRPr="000C6AE7">
        <w:rPr>
          <w:b/>
          <w:lang w:val="en-GB"/>
        </w:rPr>
        <w:t>2</w:t>
      </w:r>
    </w:p>
    <w:p w:rsidR="00EB02B4" w:rsidRPr="00EB02B4" w:rsidRDefault="00EB02B4" w:rsidP="00EB02B4">
      <w:pPr>
        <w:jc w:val="center"/>
        <w:rPr>
          <w:b/>
          <w:lang w:val="en-GB"/>
        </w:rPr>
      </w:pPr>
      <w:r w:rsidRPr="00EB02B4">
        <w:rPr>
          <w:b/>
          <w:lang w:val="en-GB"/>
        </w:rPr>
        <w:t>General provisions</w:t>
      </w:r>
    </w:p>
    <w:p w:rsidR="00EB02B4" w:rsidRDefault="00EB02B4" w:rsidP="00EB02B4">
      <w:pPr>
        <w:rPr>
          <w:lang w:val="en-GB"/>
        </w:rPr>
      </w:pPr>
      <w:r w:rsidRPr="00EB02B4">
        <w:rPr>
          <w:lang w:val="en-GB"/>
        </w:rPr>
        <w:t xml:space="preserve">The ‘Medieval </w:t>
      </w:r>
      <w:proofErr w:type="spellStart"/>
      <w:r w:rsidRPr="00EB02B4">
        <w:rPr>
          <w:lang w:val="en-GB"/>
        </w:rPr>
        <w:t>Kraków</w:t>
      </w:r>
      <w:proofErr w:type="spellEnd"/>
      <w:r w:rsidRPr="00EB02B4">
        <w:rPr>
          <w:lang w:val="en-GB"/>
        </w:rPr>
        <w:t>’ Route is open to visitors from April unt</w:t>
      </w:r>
      <w:r>
        <w:rPr>
          <w:lang w:val="en-GB"/>
        </w:rPr>
        <w:t xml:space="preserve">il the end of </w:t>
      </w:r>
      <w:r w:rsidRPr="00EB02B4">
        <w:rPr>
          <w:lang w:val="en-GB"/>
        </w:rPr>
        <w:t>October, during the opening hours of the individual branches and sub-branche</w:t>
      </w:r>
      <w:r>
        <w:rPr>
          <w:lang w:val="en-GB"/>
        </w:rPr>
        <w:t xml:space="preserve">s, as indicated on the website: </w:t>
      </w:r>
      <w:hyperlink r:id="rId5" w:history="1">
        <w:r w:rsidRPr="005504C2">
          <w:rPr>
            <w:rStyle w:val="Hipercze"/>
            <w:lang w:val="en-GB"/>
          </w:rPr>
          <w:t>https://muzeumkrakowa.pl/en/branches</w:t>
        </w:r>
      </w:hyperlink>
      <w:r>
        <w:rPr>
          <w:lang w:val="en-GB"/>
        </w:rPr>
        <w:t xml:space="preserve"> </w:t>
      </w:r>
    </w:p>
    <w:p w:rsidR="000C6AE7" w:rsidRPr="00EB02B4" w:rsidRDefault="000C6AE7" w:rsidP="00EB02B4">
      <w:pPr>
        <w:rPr>
          <w:lang w:val="en-GB"/>
        </w:rPr>
      </w:pPr>
    </w:p>
    <w:p w:rsidR="00EB02B4" w:rsidRPr="000C6AE7" w:rsidRDefault="000C6AE7" w:rsidP="00EB02B4">
      <w:pPr>
        <w:jc w:val="center"/>
        <w:rPr>
          <w:b/>
          <w:lang w:val="en-GB"/>
        </w:rPr>
      </w:pPr>
      <w:r w:rsidRPr="000C6AE7">
        <w:rPr>
          <w:b/>
          <w:lang w:val="en-GB"/>
        </w:rPr>
        <w:t>§</w:t>
      </w:r>
      <w:r w:rsidR="00EB02B4" w:rsidRPr="000C6AE7">
        <w:rPr>
          <w:b/>
          <w:lang w:val="en-GB"/>
        </w:rPr>
        <w:t>3</w:t>
      </w:r>
    </w:p>
    <w:p w:rsidR="00EB02B4" w:rsidRPr="00EB02B4" w:rsidRDefault="00EB02B4" w:rsidP="00EB02B4">
      <w:pPr>
        <w:jc w:val="center"/>
        <w:rPr>
          <w:b/>
          <w:lang w:val="en-GB"/>
        </w:rPr>
      </w:pPr>
      <w:r w:rsidRPr="00EB02B4">
        <w:rPr>
          <w:b/>
          <w:lang w:val="en-GB"/>
        </w:rPr>
        <w:t xml:space="preserve">Ticket prices for the ‘Medieval </w:t>
      </w:r>
      <w:proofErr w:type="spellStart"/>
      <w:r w:rsidRPr="00EB02B4">
        <w:rPr>
          <w:b/>
          <w:lang w:val="en-GB"/>
        </w:rPr>
        <w:t>Kraków</w:t>
      </w:r>
      <w:proofErr w:type="spellEnd"/>
      <w:r w:rsidRPr="00EB02B4">
        <w:rPr>
          <w:b/>
          <w:lang w:val="en-GB"/>
        </w:rPr>
        <w:t>’ Route</w:t>
      </w:r>
    </w:p>
    <w:p w:rsidR="00020F5D" w:rsidRDefault="00EB02B4" w:rsidP="00EB02B4">
      <w:pPr>
        <w:rPr>
          <w:lang w:val="en-GB"/>
        </w:rPr>
      </w:pPr>
      <w:r w:rsidRPr="00EB02B4">
        <w:rPr>
          <w:lang w:val="en-GB"/>
        </w:rPr>
        <w:t>The ticket price list is available at the ticket offices of the branches and subsidiarie</w:t>
      </w:r>
      <w:r>
        <w:rPr>
          <w:lang w:val="en-GB"/>
        </w:rPr>
        <w:t xml:space="preserve">s forming the ‘Medieval </w:t>
      </w:r>
      <w:proofErr w:type="spellStart"/>
      <w:r>
        <w:rPr>
          <w:lang w:val="en-GB"/>
        </w:rPr>
        <w:t>Kraków</w:t>
      </w:r>
      <w:proofErr w:type="spellEnd"/>
      <w:r>
        <w:rPr>
          <w:lang w:val="en-GB"/>
        </w:rPr>
        <w:t xml:space="preserve">’ </w:t>
      </w:r>
      <w:r w:rsidRPr="00EB02B4">
        <w:rPr>
          <w:lang w:val="en-GB"/>
        </w:rPr>
        <w:t>Route, as well as on the online ticket sales website</w:t>
      </w:r>
      <w:r>
        <w:rPr>
          <w:lang w:val="en-GB"/>
        </w:rPr>
        <w:t xml:space="preserve"> biletv.muzeumkrakowa.pl and on </w:t>
      </w:r>
      <w:r w:rsidRPr="00EB02B4">
        <w:rPr>
          <w:lang w:val="en-GB"/>
        </w:rPr>
        <w:t>the website: muzeumkrakowa.pl (opening-hours-and-ticket-prices).</w:t>
      </w:r>
    </w:p>
    <w:p w:rsidR="00EB02B4" w:rsidRDefault="00EB02B4" w:rsidP="00EB02B4">
      <w:pPr>
        <w:rPr>
          <w:lang w:val="en-GB"/>
        </w:rPr>
      </w:pPr>
    </w:p>
    <w:p w:rsidR="00C21049" w:rsidRPr="000C6AE7" w:rsidRDefault="000C6AE7" w:rsidP="00C21049">
      <w:pPr>
        <w:jc w:val="center"/>
        <w:rPr>
          <w:b/>
          <w:lang w:val="en-GB"/>
        </w:rPr>
      </w:pPr>
      <w:r w:rsidRPr="000C6AE7">
        <w:rPr>
          <w:b/>
          <w:lang w:val="en-GB"/>
        </w:rPr>
        <w:t>§</w:t>
      </w:r>
      <w:r w:rsidR="00C21049" w:rsidRPr="000C6AE7">
        <w:rPr>
          <w:b/>
          <w:lang w:val="en-GB"/>
        </w:rPr>
        <w:t>4</w:t>
      </w:r>
    </w:p>
    <w:p w:rsidR="00C21049" w:rsidRPr="00C21049" w:rsidRDefault="00C21049" w:rsidP="00C21049">
      <w:pPr>
        <w:jc w:val="center"/>
        <w:rPr>
          <w:b/>
          <w:lang w:val="en-GB"/>
        </w:rPr>
      </w:pPr>
      <w:r w:rsidRPr="00C21049">
        <w:rPr>
          <w:b/>
          <w:lang w:val="en-GB"/>
        </w:rPr>
        <w:t xml:space="preserve">Purchasing and booking a combined ticket for the ‘Medieval </w:t>
      </w:r>
      <w:proofErr w:type="spellStart"/>
      <w:r w:rsidRPr="00C21049">
        <w:rPr>
          <w:b/>
          <w:lang w:val="en-GB"/>
        </w:rPr>
        <w:t>Kraków</w:t>
      </w:r>
      <w:proofErr w:type="spellEnd"/>
      <w:r w:rsidRPr="00C21049">
        <w:rPr>
          <w:b/>
          <w:lang w:val="en-GB"/>
        </w:rPr>
        <w:t>’ Tour</w:t>
      </w:r>
    </w:p>
    <w:p w:rsidR="00C21049" w:rsidRPr="00C21049" w:rsidRDefault="00C21049" w:rsidP="00C21049">
      <w:pPr>
        <w:pStyle w:val="Akapitzlist"/>
        <w:numPr>
          <w:ilvl w:val="0"/>
          <w:numId w:val="2"/>
        </w:numPr>
        <w:rPr>
          <w:lang w:val="en-GB"/>
        </w:rPr>
      </w:pPr>
      <w:r w:rsidRPr="00C21049">
        <w:rPr>
          <w:lang w:val="en-GB"/>
        </w:rPr>
        <w:t xml:space="preserve">A combined ticket for the ‘Medieval </w:t>
      </w:r>
      <w:proofErr w:type="spellStart"/>
      <w:r w:rsidRPr="00C21049">
        <w:rPr>
          <w:lang w:val="en-GB"/>
        </w:rPr>
        <w:t>Kraków</w:t>
      </w:r>
      <w:proofErr w:type="spellEnd"/>
      <w:r w:rsidRPr="00C21049">
        <w:rPr>
          <w:lang w:val="en-GB"/>
        </w:rPr>
        <w:t xml:space="preserve">’ Tour can be </w:t>
      </w:r>
      <w:r w:rsidRPr="00C21049">
        <w:rPr>
          <w:lang w:val="en-GB"/>
        </w:rPr>
        <w:t xml:space="preserve">purchased online or directly at </w:t>
      </w:r>
      <w:r w:rsidRPr="00C21049">
        <w:rPr>
          <w:lang w:val="en-GB"/>
        </w:rPr>
        <w:t>the ticket offices of the branch and its subsidiaries listed in S 1, as well as at the Visi</w:t>
      </w:r>
      <w:r w:rsidRPr="00C21049">
        <w:rPr>
          <w:lang w:val="en-GB"/>
        </w:rPr>
        <w:t>tor Centre (</w:t>
      </w:r>
      <w:proofErr w:type="spellStart"/>
      <w:r w:rsidRPr="00C21049">
        <w:rPr>
          <w:lang w:val="en-GB"/>
        </w:rPr>
        <w:t>Krzysztofory</w:t>
      </w:r>
      <w:proofErr w:type="spellEnd"/>
      <w:r w:rsidRPr="00C21049">
        <w:rPr>
          <w:lang w:val="en-GB"/>
        </w:rPr>
        <w:t xml:space="preserve"> Palace </w:t>
      </w:r>
      <w:proofErr w:type="spellStart"/>
      <w:r w:rsidRPr="00C21049">
        <w:rPr>
          <w:lang w:val="en-GB"/>
        </w:rPr>
        <w:t>Krzysztofory</w:t>
      </w:r>
      <w:proofErr w:type="spellEnd"/>
      <w:r w:rsidRPr="00C21049">
        <w:rPr>
          <w:lang w:val="en-GB"/>
        </w:rPr>
        <w:t>, Main Market Square 35).</w:t>
      </w:r>
    </w:p>
    <w:p w:rsidR="00C21049" w:rsidRPr="00C21049" w:rsidRDefault="00C21049" w:rsidP="00C21049">
      <w:pPr>
        <w:pStyle w:val="Akapitzlist"/>
        <w:numPr>
          <w:ilvl w:val="0"/>
          <w:numId w:val="2"/>
        </w:numPr>
        <w:rPr>
          <w:lang w:val="en-GB"/>
        </w:rPr>
      </w:pPr>
      <w:r w:rsidRPr="00C21049">
        <w:rPr>
          <w:lang w:val="en-GB"/>
        </w:rPr>
        <w:t xml:space="preserve">A ticket for the ‘Medieval </w:t>
      </w:r>
      <w:proofErr w:type="spellStart"/>
      <w:r w:rsidRPr="00C21049">
        <w:rPr>
          <w:lang w:val="en-GB"/>
        </w:rPr>
        <w:t>Kraków</w:t>
      </w:r>
      <w:proofErr w:type="spellEnd"/>
      <w:r w:rsidRPr="00C21049">
        <w:rPr>
          <w:lang w:val="en-GB"/>
        </w:rPr>
        <w:t>’ Tour purchased at a branch ticket office</w:t>
      </w:r>
      <w:r w:rsidRPr="00C21049">
        <w:rPr>
          <w:lang w:val="en-GB"/>
        </w:rPr>
        <w:t xml:space="preserve"> is valid for 7 days before and </w:t>
      </w:r>
      <w:r w:rsidRPr="00C21049">
        <w:rPr>
          <w:lang w:val="en-GB"/>
        </w:rPr>
        <w:t>7 days after the date of the exhibition visit at the Underground Market Square branch indicated o</w:t>
      </w:r>
      <w:r w:rsidRPr="00C21049">
        <w:rPr>
          <w:lang w:val="en-GB"/>
        </w:rPr>
        <w:t xml:space="preserve">n the ticket (i.e. the branches </w:t>
      </w:r>
      <w:r w:rsidRPr="00C21049">
        <w:rPr>
          <w:lang w:val="en-GB"/>
        </w:rPr>
        <w:t>listed in S 1, points 2–4, may be visited 7 days before and 7 days after th</w:t>
      </w:r>
      <w:r w:rsidRPr="00C21049">
        <w:rPr>
          <w:lang w:val="en-GB"/>
        </w:rPr>
        <w:t xml:space="preserve">e date specified on the ticket </w:t>
      </w:r>
      <w:r w:rsidRPr="00C21049">
        <w:rPr>
          <w:lang w:val="en-GB"/>
        </w:rPr>
        <w:t>for visiting the exhibition at the Underground Market Square branch).</w:t>
      </w:r>
    </w:p>
    <w:p w:rsidR="00C21049" w:rsidRPr="00C21049" w:rsidRDefault="00C21049" w:rsidP="00C21049">
      <w:pPr>
        <w:pStyle w:val="Akapitzlist"/>
        <w:numPr>
          <w:ilvl w:val="0"/>
          <w:numId w:val="2"/>
        </w:numPr>
        <w:rPr>
          <w:lang w:val="en-GB"/>
        </w:rPr>
      </w:pPr>
      <w:r w:rsidRPr="00C21049">
        <w:rPr>
          <w:lang w:val="en-GB"/>
        </w:rPr>
        <w:t xml:space="preserve">Combined tickets for the ‘Medieval </w:t>
      </w:r>
      <w:proofErr w:type="spellStart"/>
      <w:r w:rsidRPr="00C21049">
        <w:rPr>
          <w:lang w:val="en-GB"/>
        </w:rPr>
        <w:t>Kraków</w:t>
      </w:r>
      <w:proofErr w:type="spellEnd"/>
      <w:r w:rsidRPr="00C21049">
        <w:rPr>
          <w:lang w:val="en-GB"/>
        </w:rPr>
        <w:t xml:space="preserve">’ Tour are </w:t>
      </w:r>
      <w:r w:rsidRPr="00C21049">
        <w:rPr>
          <w:lang w:val="en-GB"/>
        </w:rPr>
        <w:t xml:space="preserve">not sold on days when admission </w:t>
      </w:r>
      <w:r w:rsidRPr="00C21049">
        <w:rPr>
          <w:lang w:val="en-GB"/>
        </w:rPr>
        <w:t>to the Underground Market Square branch is free of charge. On such days, the combined ticket is valid only at the branch locations.</w:t>
      </w:r>
    </w:p>
    <w:p w:rsidR="00C21049" w:rsidRPr="00C21049" w:rsidRDefault="00C21049" w:rsidP="00C21049">
      <w:pPr>
        <w:pStyle w:val="Akapitzlist"/>
        <w:numPr>
          <w:ilvl w:val="0"/>
          <w:numId w:val="2"/>
        </w:numPr>
        <w:rPr>
          <w:lang w:val="en-GB"/>
        </w:rPr>
      </w:pPr>
      <w:r w:rsidRPr="00C21049">
        <w:rPr>
          <w:lang w:val="en-GB"/>
        </w:rPr>
        <w:t xml:space="preserve">A ticket for the ‘Medieval </w:t>
      </w:r>
      <w:proofErr w:type="spellStart"/>
      <w:r w:rsidRPr="00C21049">
        <w:rPr>
          <w:lang w:val="en-GB"/>
        </w:rPr>
        <w:t>Kraków</w:t>
      </w:r>
      <w:proofErr w:type="spellEnd"/>
      <w:r w:rsidRPr="00C21049">
        <w:rPr>
          <w:lang w:val="en-GB"/>
        </w:rPr>
        <w:t>’ Tour purchased at a physical ticket</w:t>
      </w:r>
      <w:r w:rsidRPr="00C21049">
        <w:rPr>
          <w:lang w:val="en-GB"/>
        </w:rPr>
        <w:t xml:space="preserve"> office is non-exchangeable and </w:t>
      </w:r>
      <w:r w:rsidRPr="00C21049">
        <w:rPr>
          <w:lang w:val="en-GB"/>
        </w:rPr>
        <w:t>non-refundable. Tickets purchased via the website are refundable in accordance with the rules</w:t>
      </w:r>
      <w:r w:rsidRPr="00C21049">
        <w:rPr>
          <w:lang w:val="en-GB"/>
        </w:rPr>
        <w:t xml:space="preserve"> </w:t>
      </w:r>
      <w:r w:rsidRPr="00C21049">
        <w:rPr>
          <w:lang w:val="en-GB"/>
        </w:rPr>
        <w:t>set out in the Terms and Conditions for On</w:t>
      </w:r>
      <w:r w:rsidRPr="00C21049">
        <w:rPr>
          <w:lang w:val="en-GB"/>
        </w:rPr>
        <w:t xml:space="preserve">line Ticket Sales, available at </w:t>
      </w:r>
      <w:hyperlink r:id="rId6" w:history="1">
        <w:r w:rsidRPr="005504C2">
          <w:rPr>
            <w:rStyle w:val="Hipercze"/>
            <w:lang w:val="en-GB"/>
          </w:rPr>
          <w:t>https://bilety.mhk.pl/regulamin-sprzedazy-internetowej-biletow.html?lang=en</w:t>
        </w:r>
      </w:hyperlink>
      <w:r>
        <w:rPr>
          <w:lang w:val="en-GB"/>
        </w:rPr>
        <w:t xml:space="preserve"> </w:t>
      </w:r>
    </w:p>
    <w:p w:rsidR="00EB02B4" w:rsidRDefault="00C21049" w:rsidP="00C21049">
      <w:pPr>
        <w:pStyle w:val="Akapitzlist"/>
        <w:numPr>
          <w:ilvl w:val="0"/>
          <w:numId w:val="2"/>
        </w:numPr>
        <w:rPr>
          <w:lang w:val="en-GB"/>
        </w:rPr>
      </w:pPr>
      <w:r w:rsidRPr="00C21049">
        <w:rPr>
          <w:lang w:val="en-GB"/>
        </w:rPr>
        <w:lastRenderedPageBreak/>
        <w:t>Visitors making a booking via the web</w:t>
      </w:r>
      <w:r w:rsidRPr="00C21049">
        <w:rPr>
          <w:lang w:val="en-GB"/>
        </w:rPr>
        <w:t xml:space="preserve">site may collect their reserved </w:t>
      </w:r>
      <w:r w:rsidRPr="00C21049">
        <w:rPr>
          <w:lang w:val="en-GB"/>
        </w:rPr>
        <w:t>tickets in advance at the Visitor Service Centre or on the day of the to</w:t>
      </w:r>
      <w:r w:rsidRPr="00C21049">
        <w:rPr>
          <w:lang w:val="en-GB"/>
        </w:rPr>
        <w:t xml:space="preserve">ur at the ticket offices of the </w:t>
      </w:r>
      <w:r w:rsidRPr="00C21049">
        <w:rPr>
          <w:lang w:val="en-GB"/>
        </w:rPr>
        <w:t>Underground Market branch and at the ticket offices of the other branches.</w:t>
      </w:r>
    </w:p>
    <w:p w:rsidR="00C21049" w:rsidRDefault="00C21049" w:rsidP="00C21049">
      <w:pPr>
        <w:rPr>
          <w:lang w:val="en-GB"/>
        </w:rPr>
      </w:pPr>
    </w:p>
    <w:p w:rsidR="00C21049" w:rsidRPr="000C6AE7" w:rsidRDefault="000C6AE7" w:rsidP="00C21049">
      <w:pPr>
        <w:jc w:val="center"/>
        <w:rPr>
          <w:b/>
          <w:lang w:val="en-GB"/>
        </w:rPr>
      </w:pPr>
      <w:r w:rsidRPr="000C6AE7">
        <w:rPr>
          <w:b/>
          <w:lang w:val="en-GB"/>
        </w:rPr>
        <w:t>§</w:t>
      </w:r>
      <w:r w:rsidR="00C21049" w:rsidRPr="000C6AE7">
        <w:rPr>
          <w:b/>
          <w:lang w:val="en-GB"/>
        </w:rPr>
        <w:t>5</w:t>
      </w:r>
    </w:p>
    <w:p w:rsidR="00C21049" w:rsidRPr="00C21049" w:rsidRDefault="00C21049" w:rsidP="00C21049">
      <w:pPr>
        <w:jc w:val="center"/>
        <w:rPr>
          <w:b/>
          <w:lang w:val="en-GB"/>
        </w:rPr>
      </w:pPr>
      <w:r w:rsidRPr="00C21049">
        <w:rPr>
          <w:b/>
          <w:lang w:val="en-GB"/>
        </w:rPr>
        <w:t>Other regulations</w:t>
      </w:r>
    </w:p>
    <w:p w:rsidR="00C21049" w:rsidRPr="008751A4" w:rsidRDefault="00C21049" w:rsidP="008751A4">
      <w:pPr>
        <w:pStyle w:val="Akapitzlist"/>
        <w:numPr>
          <w:ilvl w:val="0"/>
          <w:numId w:val="5"/>
        </w:numPr>
        <w:rPr>
          <w:lang w:val="en-GB"/>
        </w:rPr>
      </w:pPr>
      <w:r w:rsidRPr="008751A4">
        <w:rPr>
          <w:lang w:val="en-GB"/>
        </w:rPr>
        <w:t>Visitors are required to familiarise themselves with and comply with the Visiting Regulations for the m</w:t>
      </w:r>
      <w:r w:rsidR="008751A4" w:rsidRPr="008751A4">
        <w:rPr>
          <w:lang w:val="en-GB"/>
        </w:rPr>
        <w:t xml:space="preserve">ain branch and its subsidiaries </w:t>
      </w:r>
      <w:r w:rsidRPr="008751A4">
        <w:rPr>
          <w:lang w:val="en-GB"/>
        </w:rPr>
        <w:t xml:space="preserve">forming the ‘Medieval </w:t>
      </w:r>
      <w:proofErr w:type="spellStart"/>
      <w:r w:rsidRPr="008751A4">
        <w:rPr>
          <w:lang w:val="en-GB"/>
        </w:rPr>
        <w:t>Kraków</w:t>
      </w:r>
      <w:proofErr w:type="spellEnd"/>
      <w:r w:rsidRPr="008751A4">
        <w:rPr>
          <w:lang w:val="en-GB"/>
        </w:rPr>
        <w:t>’ Route, which are available on the Museum’s website at:</w:t>
      </w:r>
    </w:p>
    <w:p w:rsidR="00C21049" w:rsidRPr="008751A4" w:rsidRDefault="00C21049" w:rsidP="008751A4">
      <w:pPr>
        <w:pStyle w:val="Akapitzlist"/>
        <w:numPr>
          <w:ilvl w:val="0"/>
          <w:numId w:val="6"/>
        </w:numPr>
        <w:rPr>
          <w:lang w:val="en-GB"/>
        </w:rPr>
      </w:pPr>
      <w:r w:rsidRPr="008751A4">
        <w:rPr>
          <w:lang w:val="en-GB"/>
        </w:rPr>
        <w:t>Underground Market Square: http://muzeumkrakowa.pl/oddzialy/regulamin-zwiedzia-9</w:t>
      </w:r>
    </w:p>
    <w:p w:rsidR="00C21049" w:rsidRPr="008751A4" w:rsidRDefault="00C21049" w:rsidP="008751A4">
      <w:pPr>
        <w:pStyle w:val="Akapitzlist"/>
        <w:numPr>
          <w:ilvl w:val="0"/>
          <w:numId w:val="6"/>
        </w:numPr>
        <w:rPr>
          <w:b/>
          <w:lang w:val="en-GB"/>
        </w:rPr>
      </w:pPr>
      <w:r w:rsidRPr="008751A4">
        <w:rPr>
          <w:lang w:val="en-GB"/>
        </w:rPr>
        <w:t>Town Hall Tower: https://muzeumkrakowa.pl/oddzialv/regulamin-zwiedzania-</w:t>
      </w:r>
      <w:r w:rsidRPr="008751A4">
        <w:rPr>
          <w:b/>
          <w:lang w:val="en-GB"/>
        </w:rPr>
        <w:t>wiezyratuszowej</w:t>
      </w:r>
    </w:p>
    <w:p w:rsidR="00C21049" w:rsidRPr="008751A4" w:rsidRDefault="00C21049" w:rsidP="008751A4">
      <w:pPr>
        <w:pStyle w:val="Akapitzlist"/>
        <w:numPr>
          <w:ilvl w:val="0"/>
          <w:numId w:val="6"/>
        </w:numPr>
        <w:rPr>
          <w:lang w:val="en-GB"/>
        </w:rPr>
      </w:pPr>
      <w:r w:rsidRPr="008751A4">
        <w:rPr>
          <w:lang w:val="en-GB"/>
        </w:rPr>
        <w:t xml:space="preserve">Barbican and Defensive Walls: </w:t>
      </w:r>
      <w:hyperlink r:id="rId7" w:history="1">
        <w:r w:rsidR="008751A4" w:rsidRPr="008751A4">
          <w:rPr>
            <w:rStyle w:val="Hipercze"/>
            <w:lang w:val="en-GB"/>
          </w:rPr>
          <w:t>https://muzeumkrakowa.pl/oddzialy/regulamin-zwiedzaniabarbakanu-i-murow-obronnvch-w-roku-2026-r</w:t>
        </w:r>
      </w:hyperlink>
      <w:r w:rsidR="008751A4" w:rsidRPr="008751A4">
        <w:rPr>
          <w:lang w:val="en-GB"/>
        </w:rPr>
        <w:t xml:space="preserve"> </w:t>
      </w:r>
    </w:p>
    <w:p w:rsidR="00C21049" w:rsidRPr="008751A4" w:rsidRDefault="00C21049" w:rsidP="008751A4">
      <w:pPr>
        <w:pStyle w:val="Akapitzlist"/>
        <w:numPr>
          <w:ilvl w:val="0"/>
          <w:numId w:val="5"/>
        </w:numPr>
        <w:rPr>
          <w:lang w:val="en-GB"/>
        </w:rPr>
      </w:pPr>
      <w:r w:rsidRPr="008751A4">
        <w:rPr>
          <w:lang w:val="en-GB"/>
        </w:rPr>
        <w:t>Entry to each site requires the ticket to be scanned by a Museum member of staff on each occasion.</w:t>
      </w:r>
    </w:p>
    <w:p w:rsidR="00C21049" w:rsidRPr="008751A4" w:rsidRDefault="00C21049" w:rsidP="008751A4">
      <w:pPr>
        <w:pStyle w:val="Akapitzlist"/>
        <w:numPr>
          <w:ilvl w:val="0"/>
          <w:numId w:val="5"/>
        </w:numPr>
        <w:rPr>
          <w:lang w:val="en-GB"/>
        </w:rPr>
      </w:pPr>
      <w:r w:rsidRPr="008751A4">
        <w:rPr>
          <w:lang w:val="en-GB"/>
        </w:rPr>
        <w:t xml:space="preserve">The Museum cannot guarantee that the entire ‘Medieval </w:t>
      </w:r>
      <w:proofErr w:type="spellStart"/>
      <w:r w:rsidRPr="008751A4">
        <w:rPr>
          <w:lang w:val="en-GB"/>
        </w:rPr>
        <w:t>Kraków</w:t>
      </w:r>
      <w:proofErr w:type="spellEnd"/>
      <w:r w:rsidRPr="008751A4">
        <w:rPr>
          <w:lang w:val="en-GB"/>
        </w:rPr>
        <w:t>’ tour r</w:t>
      </w:r>
      <w:r w:rsidR="008751A4" w:rsidRPr="008751A4">
        <w:rPr>
          <w:lang w:val="en-GB"/>
        </w:rPr>
        <w:t xml:space="preserve">oute can be visited in a single </w:t>
      </w:r>
      <w:r w:rsidRPr="008751A4">
        <w:rPr>
          <w:lang w:val="en-GB"/>
        </w:rPr>
        <w:t>day.</w:t>
      </w:r>
    </w:p>
    <w:p w:rsidR="00C21049" w:rsidRPr="008751A4" w:rsidRDefault="00C21049" w:rsidP="008751A4">
      <w:pPr>
        <w:pStyle w:val="Akapitzlist"/>
        <w:numPr>
          <w:ilvl w:val="0"/>
          <w:numId w:val="5"/>
        </w:numPr>
        <w:rPr>
          <w:lang w:val="en-GB"/>
        </w:rPr>
      </w:pPr>
      <w:r w:rsidRPr="008751A4">
        <w:rPr>
          <w:lang w:val="en-GB"/>
        </w:rPr>
        <w:t>The terms and conditions of the combined ticket are available a</w:t>
      </w:r>
      <w:r w:rsidR="008751A4" w:rsidRPr="008751A4">
        <w:rPr>
          <w:lang w:val="en-GB"/>
        </w:rPr>
        <w:t xml:space="preserve">t the ticket offices and on the </w:t>
      </w:r>
      <w:r w:rsidRPr="008751A4">
        <w:rPr>
          <w:lang w:val="en-GB"/>
        </w:rPr>
        <w:t>Museum’s website.</w:t>
      </w:r>
    </w:p>
    <w:p w:rsidR="00C21049" w:rsidRPr="008751A4" w:rsidRDefault="00C21049" w:rsidP="008751A4">
      <w:pPr>
        <w:pStyle w:val="Akapitzlist"/>
        <w:numPr>
          <w:ilvl w:val="0"/>
          <w:numId w:val="5"/>
        </w:numPr>
        <w:rPr>
          <w:lang w:val="en-GB"/>
        </w:rPr>
      </w:pPr>
      <w:r w:rsidRPr="008751A4">
        <w:rPr>
          <w:lang w:val="en-GB"/>
        </w:rPr>
        <w:t>Before visiting the Museum, it is recommended that you check whether the selected</w:t>
      </w:r>
      <w:r w:rsidR="008751A4" w:rsidRPr="008751A4">
        <w:rPr>
          <w:lang w:val="en-GB"/>
        </w:rPr>
        <w:t xml:space="preserve"> branch/subsidiary will be open </w:t>
      </w:r>
      <w:r w:rsidRPr="008751A4">
        <w:rPr>
          <w:lang w:val="en-GB"/>
        </w:rPr>
        <w:t>to visitors on the chosen day. The Museum publishes information regard</w:t>
      </w:r>
      <w:r w:rsidR="008751A4" w:rsidRPr="008751A4">
        <w:rPr>
          <w:lang w:val="en-GB"/>
        </w:rPr>
        <w:t xml:space="preserve">ing opening hours and temporary </w:t>
      </w:r>
      <w:r w:rsidRPr="008751A4">
        <w:rPr>
          <w:lang w:val="en-GB"/>
        </w:rPr>
        <w:t>closures of individual branches/subsidiaries t</w:t>
      </w:r>
      <w:r w:rsidR="008751A4" w:rsidRPr="008751A4">
        <w:rPr>
          <w:lang w:val="en-GB"/>
        </w:rPr>
        <w:t xml:space="preserve">o visitors on its website under </w:t>
      </w:r>
      <w:r w:rsidRPr="008751A4">
        <w:rPr>
          <w:lang w:val="en-GB"/>
        </w:rPr>
        <w:t xml:space="preserve">the tab </w:t>
      </w:r>
      <w:hyperlink r:id="rId8" w:history="1">
        <w:r w:rsidR="008751A4" w:rsidRPr="005504C2">
          <w:rPr>
            <w:rStyle w:val="Hipercze"/>
            <w:lang w:val="en-GB"/>
          </w:rPr>
          <w:t>https://muzeumkrakowa.pl/en/branches</w:t>
        </w:r>
      </w:hyperlink>
      <w:r w:rsidR="008751A4">
        <w:rPr>
          <w:lang w:val="en-GB"/>
        </w:rPr>
        <w:t xml:space="preserve"> </w:t>
      </w:r>
    </w:p>
    <w:p w:rsidR="00C21049" w:rsidRDefault="00C21049" w:rsidP="008751A4">
      <w:pPr>
        <w:pStyle w:val="Akapitzlist"/>
        <w:numPr>
          <w:ilvl w:val="0"/>
          <w:numId w:val="5"/>
        </w:numPr>
        <w:rPr>
          <w:lang w:val="en-GB"/>
        </w:rPr>
      </w:pPr>
      <w:r w:rsidRPr="008751A4">
        <w:rPr>
          <w:lang w:val="en-GB"/>
        </w:rPr>
        <w:t>The Museum reserves the right to close its sites or shorten thei</w:t>
      </w:r>
      <w:r w:rsidR="008751A4" w:rsidRPr="008751A4">
        <w:rPr>
          <w:lang w:val="en-GB"/>
        </w:rPr>
        <w:t xml:space="preserve">r opening hours, </w:t>
      </w:r>
      <w:r w:rsidRPr="008751A4">
        <w:rPr>
          <w:lang w:val="en-GB"/>
        </w:rPr>
        <w:t>particularly due to adverse weather conditions (the Barbi</w:t>
      </w:r>
      <w:r w:rsidR="008751A4" w:rsidRPr="008751A4">
        <w:rPr>
          <w:lang w:val="en-GB"/>
        </w:rPr>
        <w:t xml:space="preserve">can and the Defensive Walls are </w:t>
      </w:r>
      <w:r w:rsidRPr="008751A4">
        <w:rPr>
          <w:lang w:val="en-GB"/>
        </w:rPr>
        <w:t>outdoor sites), which may result in the temporary closure of a site or restrictions on visits.</w:t>
      </w:r>
    </w:p>
    <w:p w:rsidR="008751A4" w:rsidRPr="000C6AE7" w:rsidRDefault="008751A4" w:rsidP="000C6AE7">
      <w:pPr>
        <w:pStyle w:val="Akapitzlist"/>
        <w:numPr>
          <w:ilvl w:val="0"/>
          <w:numId w:val="5"/>
        </w:numPr>
        <w:rPr>
          <w:lang w:val="en-GB"/>
        </w:rPr>
      </w:pPr>
      <w:r w:rsidRPr="000C6AE7">
        <w:rPr>
          <w:lang w:val="en-GB"/>
        </w:rPr>
        <w:t>The Museum reserves the right to refuse entry to the exhibition “Trace</w:t>
      </w:r>
      <w:r w:rsidRPr="000C6AE7">
        <w:rPr>
          <w:lang w:val="en-GB"/>
        </w:rPr>
        <w:t xml:space="preserve">s of </w:t>
      </w:r>
      <w:proofErr w:type="spellStart"/>
      <w:r w:rsidRPr="000C6AE7">
        <w:rPr>
          <w:lang w:val="en-GB"/>
        </w:rPr>
        <w:t>Kraków’s</w:t>
      </w:r>
      <w:proofErr w:type="spellEnd"/>
      <w:r w:rsidRPr="000C6AE7">
        <w:rPr>
          <w:lang w:val="en-GB"/>
        </w:rPr>
        <w:t xml:space="preserve"> European Identity</w:t>
      </w:r>
      <w:r w:rsidRPr="000C6AE7">
        <w:rPr>
          <w:lang w:val="en-GB"/>
        </w:rPr>
        <w:t>”, held at the Underground Market Square branch, to anyon</w:t>
      </w:r>
      <w:r w:rsidRPr="000C6AE7">
        <w:rPr>
          <w:lang w:val="en-GB"/>
        </w:rPr>
        <w:t xml:space="preserve">e who arrives at that branch on </w:t>
      </w:r>
      <w:r w:rsidRPr="000C6AE7">
        <w:rPr>
          <w:lang w:val="en-GB"/>
        </w:rPr>
        <w:t>a date or at a time other than that indicated on their ticket, without any obligation to refund the cost of the tickets.</w:t>
      </w:r>
    </w:p>
    <w:p w:rsidR="008751A4" w:rsidRPr="000C6AE7" w:rsidRDefault="008751A4" w:rsidP="000C6AE7">
      <w:pPr>
        <w:pStyle w:val="Akapitzlist"/>
        <w:numPr>
          <w:ilvl w:val="0"/>
          <w:numId w:val="5"/>
        </w:numPr>
        <w:rPr>
          <w:lang w:val="en-GB"/>
        </w:rPr>
      </w:pPr>
      <w:r w:rsidRPr="000C6AE7">
        <w:rPr>
          <w:lang w:val="en-GB"/>
        </w:rPr>
        <w:t>Further information regarding visits to the ‘Mediev</w:t>
      </w:r>
      <w:r w:rsidRPr="000C6AE7">
        <w:rPr>
          <w:lang w:val="en-GB"/>
        </w:rPr>
        <w:t xml:space="preserve">al </w:t>
      </w:r>
      <w:proofErr w:type="spellStart"/>
      <w:r w:rsidRPr="000C6AE7">
        <w:rPr>
          <w:lang w:val="en-GB"/>
        </w:rPr>
        <w:t>Kraków</w:t>
      </w:r>
      <w:proofErr w:type="spellEnd"/>
      <w:r w:rsidRPr="000C6AE7">
        <w:rPr>
          <w:lang w:val="en-GB"/>
        </w:rPr>
        <w:t xml:space="preserve">’ Tour can be found on </w:t>
      </w:r>
      <w:r w:rsidRPr="000C6AE7">
        <w:rPr>
          <w:lang w:val="en-GB"/>
        </w:rPr>
        <w:t>the Museum’s website at the page dedicated to the Tour</w:t>
      </w:r>
      <w:r w:rsidRPr="000C6AE7">
        <w:rPr>
          <w:lang w:val="en-GB"/>
        </w:rPr>
        <w:t xml:space="preserve">, at the Visitor Service Centre </w:t>
      </w:r>
      <w:r w:rsidRPr="000C6AE7">
        <w:rPr>
          <w:lang w:val="en-GB"/>
        </w:rPr>
        <w:t>at (12) 426-50-60, Monday to</w:t>
      </w:r>
      <w:r w:rsidRPr="000C6AE7">
        <w:rPr>
          <w:lang w:val="en-GB"/>
        </w:rPr>
        <w:t xml:space="preserve"> Friday from 10.00 to 19.00, or </w:t>
      </w:r>
      <w:r w:rsidRPr="000C6AE7">
        <w:rPr>
          <w:lang w:val="en-GB"/>
        </w:rPr>
        <w:t xml:space="preserve">by email: </w:t>
      </w:r>
      <w:hyperlink r:id="rId9" w:history="1">
        <w:r w:rsidRPr="000C6AE7">
          <w:rPr>
            <w:rStyle w:val="Hipercze"/>
            <w:lang w:val="en-GB"/>
          </w:rPr>
          <w:t>info@muzeumkrakowa.pl</w:t>
        </w:r>
      </w:hyperlink>
      <w:r w:rsidRPr="000C6AE7">
        <w:rPr>
          <w:lang w:val="en-GB"/>
        </w:rPr>
        <w:t xml:space="preserve"> , </w:t>
      </w:r>
      <w:hyperlink r:id="rId10" w:history="1">
        <w:r w:rsidRPr="000C6AE7">
          <w:rPr>
            <w:rStyle w:val="Hipercze"/>
            <w:lang w:val="en-GB"/>
          </w:rPr>
          <w:t>rynek@muzeumkrakowa.pl</w:t>
        </w:r>
      </w:hyperlink>
      <w:r w:rsidRPr="000C6AE7">
        <w:rPr>
          <w:lang w:val="en-GB"/>
        </w:rPr>
        <w:t xml:space="preserve"> or </w:t>
      </w:r>
      <w:hyperlink r:id="rId11" w:history="1">
        <w:r w:rsidRPr="000C6AE7">
          <w:rPr>
            <w:rStyle w:val="Hipercze"/>
            <w:lang w:val="en-GB"/>
          </w:rPr>
          <w:t>rynekpodziemnyfilie@muzeumkrakowa.pl</w:t>
        </w:r>
      </w:hyperlink>
      <w:r w:rsidRPr="000C6AE7">
        <w:rPr>
          <w:lang w:val="en-GB"/>
        </w:rPr>
        <w:t xml:space="preserve"> </w:t>
      </w:r>
      <w:r w:rsidRPr="000C6AE7">
        <w:rPr>
          <w:lang w:val="en-GB"/>
        </w:rPr>
        <w:t>. The purchase or</w:t>
      </w:r>
      <w:r w:rsidRPr="000C6AE7">
        <w:rPr>
          <w:lang w:val="en-GB"/>
        </w:rPr>
        <w:t xml:space="preserve"> booking of an admission ticket </w:t>
      </w:r>
      <w:r w:rsidRPr="000C6AE7">
        <w:rPr>
          <w:lang w:val="en-GB"/>
        </w:rPr>
        <w:t>constitutes acceptance of these Terms and Conditions.</w:t>
      </w:r>
    </w:p>
    <w:p w:rsidR="008751A4" w:rsidRPr="000C6AE7" w:rsidRDefault="008751A4" w:rsidP="000C6AE7">
      <w:pPr>
        <w:pStyle w:val="Akapitzlist"/>
        <w:numPr>
          <w:ilvl w:val="0"/>
          <w:numId w:val="5"/>
        </w:numPr>
        <w:rPr>
          <w:lang w:val="en-GB"/>
        </w:rPr>
      </w:pPr>
      <w:r w:rsidRPr="000C6AE7">
        <w:rPr>
          <w:lang w:val="en-GB"/>
        </w:rPr>
        <w:t>These Terms and Conditions come into force on 1 July 2026.</w:t>
      </w:r>
    </w:p>
    <w:sectPr w:rsidR="008751A4" w:rsidRPr="000C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F1F10"/>
    <w:multiLevelType w:val="hybridMultilevel"/>
    <w:tmpl w:val="D33C2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B3308"/>
    <w:multiLevelType w:val="hybridMultilevel"/>
    <w:tmpl w:val="D9DE9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F7FC1"/>
    <w:multiLevelType w:val="hybridMultilevel"/>
    <w:tmpl w:val="ADA06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E4511"/>
    <w:multiLevelType w:val="hybridMultilevel"/>
    <w:tmpl w:val="9FD89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C3238"/>
    <w:multiLevelType w:val="hybridMultilevel"/>
    <w:tmpl w:val="3544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D4DFE"/>
    <w:multiLevelType w:val="hybridMultilevel"/>
    <w:tmpl w:val="B67C5F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4"/>
    <w:rsid w:val="000C6AE7"/>
    <w:rsid w:val="002D7AED"/>
    <w:rsid w:val="008751A4"/>
    <w:rsid w:val="008C0716"/>
    <w:rsid w:val="00C21049"/>
    <w:rsid w:val="00C40176"/>
    <w:rsid w:val="00E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EB84"/>
  <w15:chartTrackingRefBased/>
  <w15:docId w15:val="{4C703EB5-2881-4991-B389-2E71C12D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2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0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umkrakowa.pl/en/branch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zeumkrakowa.pl/oddzialy/regulamin-zwiedzaniabarbakanu-i-murow-obronnvch-w-roku-2026-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ety.mhk.pl/regulamin-sprzedazy-internetowej-biletow.html?lang=en" TargetMode="External"/><Relationship Id="rId11" Type="http://schemas.openxmlformats.org/officeDocument/2006/relationships/hyperlink" Target="mailto:rynekpodziemnyfilie@muzeumkrakowa.pl" TargetMode="External"/><Relationship Id="rId5" Type="http://schemas.openxmlformats.org/officeDocument/2006/relationships/hyperlink" Target="https://muzeumkrakowa.pl/en/branches" TargetMode="External"/><Relationship Id="rId10" Type="http://schemas.openxmlformats.org/officeDocument/2006/relationships/hyperlink" Target="mailto:rynek@muzeumkrako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Czernecka</dc:creator>
  <cp:keywords/>
  <dc:description/>
  <cp:lastModifiedBy>Weronika Czernecka</cp:lastModifiedBy>
  <cp:revision>1</cp:revision>
  <dcterms:created xsi:type="dcterms:W3CDTF">2026-07-09T11:40:00Z</dcterms:created>
  <dcterms:modified xsi:type="dcterms:W3CDTF">2026-07-09T12:27:00Z</dcterms:modified>
</cp:coreProperties>
</file>