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E987B" w14:textId="5A274390" w:rsidR="006560FB" w:rsidRDefault="00B84A4A" w:rsidP="002F6E23">
      <w:pPr>
        <w:pStyle w:val="Tytukartyprogramowej"/>
      </w:pPr>
      <w:r>
        <w:t>październik</w:t>
      </w:r>
      <w:r w:rsidR="006833A0">
        <w:t xml:space="preserve"> </w:t>
      </w:r>
      <w:r w:rsidR="00081201">
        <w:t>202</w:t>
      </w:r>
      <w:r w:rsidR="002611F2">
        <w:t>6</w:t>
      </w:r>
    </w:p>
    <w:p w14:paraId="063BDF7F" w14:textId="20B68E8F" w:rsidR="00391A64" w:rsidRDefault="00391A64" w:rsidP="00580B62">
      <w:pPr>
        <w:pStyle w:val="Tytu"/>
        <w:jc w:val="both"/>
        <w:rPr>
          <w:color w:val="auto"/>
          <w:sz w:val="36"/>
        </w:rPr>
      </w:pPr>
      <w:r w:rsidRPr="00FB07DB">
        <w:rPr>
          <w:color w:val="auto"/>
          <w:sz w:val="36"/>
        </w:rPr>
        <w:lastRenderedPageBreak/>
        <w:t>SPOTKANIA W MUZEUM:</w:t>
      </w:r>
    </w:p>
    <w:p w14:paraId="3E1E9480" w14:textId="796177BC" w:rsidR="002611F2" w:rsidRDefault="002611F2" w:rsidP="002611F2">
      <w:pPr>
        <w:pStyle w:val="Uwagi"/>
        <w:spacing w:line="240" w:lineRule="auto"/>
        <w:jc w:val="both"/>
      </w:pPr>
      <w:r>
        <w:t>Udział w zajęciach stacjonarnych zostaje każdorazowo potwierdzony podpisem prowadzącego w indeksie PDZ. Brak podpisu będzie równoznaczny z brakiem obecności na zajęciach, a tym samym ich niezaliczeniem.</w:t>
      </w:r>
    </w:p>
    <w:p w14:paraId="3E2B689B" w14:textId="4B093280" w:rsidR="001E0754" w:rsidRDefault="001E0754" w:rsidP="001E0754"/>
    <w:p w14:paraId="7249AEE9" w14:textId="2461D4B6" w:rsidR="00A22761" w:rsidRDefault="00A22761" w:rsidP="00A22761">
      <w:pPr>
        <w:pStyle w:val="Tytu"/>
        <w:numPr>
          <w:ilvl w:val="0"/>
          <w:numId w:val="9"/>
        </w:numPr>
        <w:jc w:val="both"/>
        <w:rPr>
          <w:sz w:val="36"/>
        </w:rPr>
      </w:pPr>
      <w:r>
        <w:rPr>
          <w:sz w:val="36"/>
        </w:rPr>
        <w:t>Powtórki z wystaw stałych i oprowadzania tematyczne</w:t>
      </w:r>
    </w:p>
    <w:p w14:paraId="09341284" w14:textId="77777777" w:rsidR="00A22761" w:rsidRDefault="00A22761" w:rsidP="00A22761">
      <w:pPr>
        <w:pStyle w:val="Bezodstpw"/>
      </w:pPr>
    </w:p>
    <w:p w14:paraId="2DB713BE" w14:textId="118C469E" w:rsidR="00A22761" w:rsidRPr="001D7D2B" w:rsidRDefault="00EA21FA" w:rsidP="00A22761">
      <w:pPr>
        <w:pStyle w:val="Bezodstpw"/>
        <w:rPr>
          <w:b/>
          <w:i/>
        </w:rPr>
      </w:pPr>
      <w:r w:rsidRPr="00EA21FA">
        <w:rPr>
          <w:b/>
          <w:i/>
        </w:rPr>
        <w:t>Fort Jugowice. Dziedzictwo miejsca</w:t>
      </w:r>
      <w:r w:rsidR="00A22761">
        <w:rPr>
          <w:b/>
          <w:i/>
        </w:rPr>
        <w:t xml:space="preserve">  –  </w:t>
      </w:r>
    </w:p>
    <w:p w14:paraId="637D25EE" w14:textId="71C8EF6E" w:rsidR="00A22761" w:rsidRPr="00E73F0F" w:rsidRDefault="00A22761" w:rsidP="00A22761">
      <w:pPr>
        <w:pStyle w:val="Bezodstpw"/>
        <w:rPr>
          <w:b/>
        </w:rPr>
      </w:pPr>
      <w:r>
        <w:rPr>
          <w:b/>
        </w:rPr>
        <w:t xml:space="preserve">oprowadzanie </w:t>
      </w:r>
      <w:r w:rsidR="00EA21FA">
        <w:rPr>
          <w:b/>
        </w:rPr>
        <w:t xml:space="preserve">tematyczne </w:t>
      </w:r>
      <w:r>
        <w:rPr>
          <w:b/>
        </w:rPr>
        <w:t>po</w:t>
      </w:r>
      <w:r w:rsidRPr="001D7D2B">
        <w:rPr>
          <w:b/>
        </w:rPr>
        <w:t xml:space="preserve"> wystaw</w:t>
      </w:r>
      <w:r>
        <w:rPr>
          <w:b/>
        </w:rPr>
        <w:t>ie</w:t>
      </w:r>
      <w:r w:rsidRPr="001D7D2B">
        <w:rPr>
          <w:b/>
        </w:rPr>
        <w:t xml:space="preserve"> stałej</w:t>
      </w:r>
      <w:r>
        <w:rPr>
          <w:b/>
        </w:rPr>
        <w:t xml:space="preserve"> </w:t>
      </w:r>
    </w:p>
    <w:p w14:paraId="5325075B" w14:textId="77777777" w:rsidR="00A22761" w:rsidRPr="007F234E" w:rsidRDefault="00A22761" w:rsidP="00A22761">
      <w:pPr>
        <w:pStyle w:val="Bezodstpw"/>
        <w:rPr>
          <w:b/>
        </w:rPr>
      </w:pPr>
    </w:p>
    <w:p w14:paraId="374D90DC" w14:textId="19E10F3A" w:rsidR="00A22761" w:rsidRDefault="00EA21FA" w:rsidP="00A22761">
      <w:pPr>
        <w:pStyle w:val="Czas0"/>
        <w:jc w:val="both"/>
      </w:pPr>
      <w:r>
        <w:t>25</w:t>
      </w:r>
      <w:r w:rsidR="00A22761">
        <w:t xml:space="preserve"> </w:t>
      </w:r>
      <w:r w:rsidR="00B84A4A">
        <w:t>października</w:t>
      </w:r>
      <w:r w:rsidR="00A22761" w:rsidRPr="00E73F0F">
        <w:t xml:space="preserve"> (</w:t>
      </w:r>
      <w:r>
        <w:t>niedziela</w:t>
      </w:r>
      <w:r w:rsidR="00A22761" w:rsidRPr="00E73F0F">
        <w:t xml:space="preserve">), godz. </w:t>
      </w:r>
      <w:r>
        <w:t>11</w:t>
      </w:r>
      <w:r w:rsidR="00A22761">
        <w:t xml:space="preserve">.00 </w:t>
      </w:r>
    </w:p>
    <w:p w14:paraId="3CAFAEFB" w14:textId="29B2172A" w:rsidR="00A22761" w:rsidRDefault="00EA21FA" w:rsidP="00EA21FA">
      <w:pPr>
        <w:pStyle w:val="Miejsce"/>
      </w:pPr>
      <w:r w:rsidRPr="00EA21FA">
        <w:t>Muzeum i Centrum Ruchu Harcerskiego, ul. Forteczna 28</w:t>
      </w:r>
    </w:p>
    <w:p w14:paraId="3AD8AEF9" w14:textId="7F65252B" w:rsidR="00A22761" w:rsidRDefault="00EA21FA" w:rsidP="00A22761">
      <w:pPr>
        <w:pStyle w:val="Przewodnik"/>
      </w:pPr>
      <w:r>
        <w:t>dr Wacław Szczepanik</w:t>
      </w:r>
      <w:r w:rsidR="00A22761">
        <w:t xml:space="preserve"> (Muzeum Krakowa)</w:t>
      </w:r>
    </w:p>
    <w:p w14:paraId="35769ABE" w14:textId="34F81AAE" w:rsidR="00B84A4A" w:rsidRDefault="00B84A4A" w:rsidP="00B84A4A"/>
    <w:p w14:paraId="3736082C" w14:textId="63746586" w:rsidR="00710FE7" w:rsidRDefault="00710FE7" w:rsidP="00710FE7">
      <w:pPr>
        <w:pStyle w:val="Tytu"/>
        <w:numPr>
          <w:ilvl w:val="0"/>
          <w:numId w:val="9"/>
        </w:numPr>
        <w:jc w:val="both"/>
        <w:rPr>
          <w:sz w:val="36"/>
        </w:rPr>
      </w:pPr>
      <w:r>
        <w:rPr>
          <w:sz w:val="36"/>
        </w:rPr>
        <w:t>Szkolenia metodyczne</w:t>
      </w:r>
    </w:p>
    <w:p w14:paraId="2D2446C6" w14:textId="77777777" w:rsidR="00710FE7" w:rsidRDefault="00710FE7" w:rsidP="00B84A4A"/>
    <w:p w14:paraId="68BF4FCC" w14:textId="32D61A68" w:rsidR="00710FE7" w:rsidRPr="001D7D2B" w:rsidRDefault="00710FE7" w:rsidP="00710FE7">
      <w:pPr>
        <w:pStyle w:val="Bezodstpw"/>
        <w:rPr>
          <w:b/>
          <w:i/>
        </w:rPr>
      </w:pPr>
      <w:r w:rsidRPr="00710FE7">
        <w:rPr>
          <w:b/>
          <w:i/>
        </w:rPr>
        <w:t>Sekrety szopek i szopkarstwa krakowskiego</w:t>
      </w:r>
      <w:r>
        <w:rPr>
          <w:b/>
          <w:i/>
        </w:rPr>
        <w:t xml:space="preserve">  –  </w:t>
      </w:r>
    </w:p>
    <w:p w14:paraId="0E6524DF" w14:textId="001DC44D" w:rsidR="00710FE7" w:rsidRPr="00E73F0F" w:rsidRDefault="00710FE7" w:rsidP="00710FE7">
      <w:pPr>
        <w:pStyle w:val="Bezodstpw"/>
        <w:rPr>
          <w:b/>
        </w:rPr>
      </w:pPr>
      <w:r>
        <w:rPr>
          <w:b/>
        </w:rPr>
        <w:t>warsztatowe szkolenie metodyczne</w:t>
      </w:r>
    </w:p>
    <w:p w14:paraId="594437BB" w14:textId="77777777" w:rsidR="00710FE7" w:rsidRPr="007F234E" w:rsidRDefault="00710FE7" w:rsidP="00710FE7">
      <w:pPr>
        <w:pStyle w:val="Bezodstpw"/>
        <w:rPr>
          <w:b/>
        </w:rPr>
      </w:pPr>
    </w:p>
    <w:p w14:paraId="291AEE08" w14:textId="71FDAC2D" w:rsidR="00710FE7" w:rsidRDefault="00710FE7" w:rsidP="00710FE7">
      <w:pPr>
        <w:pStyle w:val="Czas0"/>
        <w:jc w:val="both"/>
      </w:pPr>
      <w:r>
        <w:t>24 października</w:t>
      </w:r>
      <w:r w:rsidRPr="00E73F0F">
        <w:t xml:space="preserve"> (</w:t>
      </w:r>
      <w:r>
        <w:t>sobota</w:t>
      </w:r>
      <w:r w:rsidRPr="00E73F0F">
        <w:t xml:space="preserve">), godz. </w:t>
      </w:r>
      <w:r>
        <w:t xml:space="preserve">11.00 </w:t>
      </w:r>
    </w:p>
    <w:p w14:paraId="092A6E5E" w14:textId="70338FBE" w:rsidR="00710FE7" w:rsidRDefault="00710FE7" w:rsidP="00710FE7">
      <w:pPr>
        <w:pStyle w:val="Miejsce"/>
      </w:pPr>
      <w:r>
        <w:t>Pałac Krzysztofory</w:t>
      </w:r>
      <w:r w:rsidRPr="00EA21FA">
        <w:t xml:space="preserve">, </w:t>
      </w:r>
      <w:r>
        <w:t>Rynek Główny 35 (Sala Miedziana)</w:t>
      </w:r>
    </w:p>
    <w:p w14:paraId="3BD8CE3C" w14:textId="385E4A2F" w:rsidR="00710FE7" w:rsidRDefault="00710FE7" w:rsidP="00710FE7">
      <w:pPr>
        <w:pStyle w:val="Przewodnik"/>
      </w:pPr>
      <w:r w:rsidRPr="00710FE7">
        <w:t xml:space="preserve">Zespół Centrum </w:t>
      </w:r>
      <w:r w:rsidR="00880BBD">
        <w:t>I</w:t>
      </w:r>
      <w:r w:rsidRPr="00710FE7">
        <w:t>nterpretacji Niematerialnego Dziedzictwa Krakowa</w:t>
      </w:r>
      <w:r>
        <w:t xml:space="preserve"> (Muzeum Krakowa)</w:t>
      </w:r>
    </w:p>
    <w:p w14:paraId="20F973CF" w14:textId="6E0B0963" w:rsidR="00710FE7" w:rsidRPr="00710FE7" w:rsidRDefault="008C3013" w:rsidP="009D268D">
      <w:pPr>
        <w:pStyle w:val="Cena"/>
        <w:jc w:val="both"/>
        <w:rPr>
          <w:i/>
        </w:rPr>
      </w:pPr>
      <w:r>
        <w:t>Szkolenie warsztatowe</w:t>
      </w:r>
      <w:r w:rsidR="00155E65">
        <w:t xml:space="preserve"> </w:t>
      </w:r>
      <w:r w:rsidR="00710FE7">
        <w:t xml:space="preserve">w ramach projektu </w:t>
      </w:r>
      <w:proofErr w:type="spellStart"/>
      <w:r w:rsidR="009D268D" w:rsidRPr="009D268D">
        <w:rPr>
          <w:i/>
        </w:rPr>
        <w:t>Living</w:t>
      </w:r>
      <w:proofErr w:type="spellEnd"/>
      <w:r w:rsidR="009D268D" w:rsidRPr="009D268D">
        <w:rPr>
          <w:i/>
        </w:rPr>
        <w:t xml:space="preserve"> </w:t>
      </w:r>
      <w:proofErr w:type="spellStart"/>
      <w:r w:rsidR="009D268D" w:rsidRPr="009D268D">
        <w:rPr>
          <w:i/>
        </w:rPr>
        <w:t>Heritage</w:t>
      </w:r>
      <w:proofErr w:type="spellEnd"/>
      <w:r w:rsidR="009D268D" w:rsidRPr="009D268D">
        <w:rPr>
          <w:i/>
        </w:rPr>
        <w:t xml:space="preserve"> </w:t>
      </w:r>
      <w:proofErr w:type="spellStart"/>
      <w:r w:rsidR="009D268D" w:rsidRPr="009D268D">
        <w:rPr>
          <w:i/>
        </w:rPr>
        <w:t>Journeys</w:t>
      </w:r>
      <w:proofErr w:type="spellEnd"/>
      <w:r w:rsidR="009D268D" w:rsidRPr="009D268D">
        <w:rPr>
          <w:i/>
        </w:rPr>
        <w:t xml:space="preserve">. The </w:t>
      </w:r>
      <w:proofErr w:type="spellStart"/>
      <w:r w:rsidR="009D268D" w:rsidRPr="009D268D">
        <w:rPr>
          <w:i/>
        </w:rPr>
        <w:t>integration</w:t>
      </w:r>
      <w:proofErr w:type="spellEnd"/>
      <w:r w:rsidR="009D268D" w:rsidRPr="009D268D">
        <w:rPr>
          <w:i/>
        </w:rPr>
        <w:t xml:space="preserve"> of </w:t>
      </w:r>
      <w:proofErr w:type="spellStart"/>
      <w:r w:rsidR="009D268D" w:rsidRPr="009D268D">
        <w:rPr>
          <w:i/>
        </w:rPr>
        <w:t>intangible</w:t>
      </w:r>
      <w:proofErr w:type="spellEnd"/>
      <w:r w:rsidR="009D268D" w:rsidRPr="009D268D">
        <w:rPr>
          <w:i/>
        </w:rPr>
        <w:t xml:space="preserve"> </w:t>
      </w:r>
      <w:proofErr w:type="spellStart"/>
      <w:r w:rsidR="009D268D" w:rsidRPr="009D268D">
        <w:rPr>
          <w:i/>
        </w:rPr>
        <w:t>heritage</w:t>
      </w:r>
      <w:proofErr w:type="spellEnd"/>
      <w:r w:rsidR="009D268D" w:rsidRPr="009D268D">
        <w:rPr>
          <w:i/>
        </w:rPr>
        <w:t xml:space="preserve"> </w:t>
      </w:r>
      <w:proofErr w:type="spellStart"/>
      <w:r w:rsidR="009D268D" w:rsidRPr="009D268D">
        <w:rPr>
          <w:i/>
        </w:rPr>
        <w:t>into</w:t>
      </w:r>
      <w:proofErr w:type="spellEnd"/>
      <w:r w:rsidR="009D268D" w:rsidRPr="009D268D">
        <w:rPr>
          <w:i/>
        </w:rPr>
        <w:t xml:space="preserve"> </w:t>
      </w:r>
      <w:proofErr w:type="spellStart"/>
      <w:r w:rsidR="009D268D" w:rsidRPr="009D268D">
        <w:rPr>
          <w:i/>
        </w:rPr>
        <w:t>cultural</w:t>
      </w:r>
      <w:proofErr w:type="spellEnd"/>
      <w:r w:rsidR="009D268D" w:rsidRPr="009D268D">
        <w:rPr>
          <w:i/>
        </w:rPr>
        <w:t xml:space="preserve"> </w:t>
      </w:r>
      <w:proofErr w:type="spellStart"/>
      <w:r w:rsidR="009D268D" w:rsidRPr="009D268D">
        <w:rPr>
          <w:i/>
        </w:rPr>
        <w:t>heritage</w:t>
      </w:r>
      <w:proofErr w:type="spellEnd"/>
      <w:r w:rsidR="009D268D" w:rsidRPr="009D268D">
        <w:rPr>
          <w:i/>
        </w:rPr>
        <w:t xml:space="preserve"> </w:t>
      </w:r>
      <w:proofErr w:type="spellStart"/>
      <w:r w:rsidR="009D268D" w:rsidRPr="009D268D">
        <w:rPr>
          <w:i/>
        </w:rPr>
        <w:t>tourism</w:t>
      </w:r>
      <w:proofErr w:type="spellEnd"/>
      <w:r w:rsidR="009D268D" w:rsidRPr="009D268D">
        <w:rPr>
          <w:i/>
        </w:rPr>
        <w:t xml:space="preserve"> </w:t>
      </w:r>
      <w:proofErr w:type="spellStart"/>
      <w:r w:rsidR="009D268D" w:rsidRPr="009D268D">
        <w:rPr>
          <w:i/>
        </w:rPr>
        <w:t>experience</w:t>
      </w:r>
      <w:r w:rsidR="009D268D">
        <w:rPr>
          <w:i/>
        </w:rPr>
        <w:t>s</w:t>
      </w:r>
      <w:proofErr w:type="spellEnd"/>
    </w:p>
    <w:p w14:paraId="4D835176" w14:textId="41D8E778" w:rsidR="00710FE7" w:rsidRDefault="00710FE7" w:rsidP="00B84A4A"/>
    <w:p w14:paraId="2CEAE99C" w14:textId="4B10E25C" w:rsidR="00710FE7" w:rsidRDefault="00710FE7" w:rsidP="00B84A4A"/>
    <w:p w14:paraId="61C8B158" w14:textId="3CED9724" w:rsidR="00710FE7" w:rsidRDefault="00710FE7" w:rsidP="00B84A4A"/>
    <w:p w14:paraId="1750C5EF" w14:textId="19AB8AC2" w:rsidR="00826B63" w:rsidRDefault="00826B63" w:rsidP="00826B63">
      <w:pPr>
        <w:pStyle w:val="Tytu"/>
        <w:numPr>
          <w:ilvl w:val="0"/>
          <w:numId w:val="9"/>
        </w:numPr>
        <w:jc w:val="both"/>
        <w:rPr>
          <w:sz w:val="36"/>
        </w:rPr>
      </w:pPr>
      <w:r>
        <w:rPr>
          <w:sz w:val="36"/>
        </w:rPr>
        <w:lastRenderedPageBreak/>
        <w:t>Spacery</w:t>
      </w:r>
    </w:p>
    <w:p w14:paraId="746D085B" w14:textId="77777777" w:rsidR="00826B63" w:rsidRDefault="00826B63" w:rsidP="00826B63">
      <w:pPr>
        <w:spacing w:line="240" w:lineRule="auto"/>
        <w:jc w:val="both"/>
        <w:rPr>
          <w:b/>
          <w:i/>
        </w:rPr>
      </w:pPr>
    </w:p>
    <w:p w14:paraId="65B58805" w14:textId="48B8F534" w:rsidR="00826B63" w:rsidRDefault="00B84A4A" w:rsidP="00826B63">
      <w:pPr>
        <w:spacing w:line="240" w:lineRule="auto"/>
        <w:rPr>
          <w:b/>
        </w:rPr>
      </w:pPr>
      <w:r w:rsidRPr="00B84A4A">
        <w:rPr>
          <w:b/>
          <w:i/>
        </w:rPr>
        <w:t>Charakterystyczne. O nieoczywistym detalu w mieście</w:t>
      </w:r>
      <w:r w:rsidR="00826B63" w:rsidRPr="00826B63">
        <w:rPr>
          <w:b/>
          <w:i/>
        </w:rPr>
        <w:t xml:space="preserve"> </w:t>
      </w:r>
      <w:r w:rsidR="00826B63">
        <w:rPr>
          <w:b/>
          <w:i/>
        </w:rPr>
        <w:br/>
      </w:r>
      <w:r w:rsidR="00826B63" w:rsidRPr="00826B63">
        <w:rPr>
          <w:b/>
        </w:rPr>
        <w:t xml:space="preserve">– spacer po </w:t>
      </w:r>
      <w:r>
        <w:rPr>
          <w:b/>
        </w:rPr>
        <w:t>Podgórzu</w:t>
      </w:r>
    </w:p>
    <w:p w14:paraId="0E3C9023" w14:textId="77777777" w:rsidR="00826B63" w:rsidRPr="00826B63" w:rsidRDefault="00826B63" w:rsidP="00826B63">
      <w:pPr>
        <w:pStyle w:val="Bezodstpw"/>
        <w:rPr>
          <w:highlight w:val="yellow"/>
        </w:rPr>
      </w:pPr>
    </w:p>
    <w:p w14:paraId="003011C5" w14:textId="3BB676AF" w:rsidR="00826B63" w:rsidRDefault="00950477" w:rsidP="00826B63">
      <w:pPr>
        <w:pStyle w:val="Czas0"/>
        <w:jc w:val="both"/>
      </w:pPr>
      <w:r>
        <w:t>8</w:t>
      </w:r>
      <w:r w:rsidR="00A22761">
        <w:t xml:space="preserve"> </w:t>
      </w:r>
      <w:r w:rsidR="00B84A4A">
        <w:t>października</w:t>
      </w:r>
      <w:r w:rsidR="00826B63" w:rsidRPr="00286753">
        <w:t xml:space="preserve"> (</w:t>
      </w:r>
      <w:r>
        <w:t>czwartek</w:t>
      </w:r>
      <w:r w:rsidR="00826B63" w:rsidRPr="00286753">
        <w:t xml:space="preserve">), godz. </w:t>
      </w:r>
      <w:r w:rsidR="00B84A4A">
        <w:t>15</w:t>
      </w:r>
      <w:r w:rsidR="00826B63" w:rsidRPr="00286753">
        <w:t>.</w:t>
      </w:r>
      <w:r w:rsidR="00826B63">
        <w:t xml:space="preserve">00 </w:t>
      </w:r>
    </w:p>
    <w:p w14:paraId="4F265FE6" w14:textId="047009C7" w:rsidR="00826B63" w:rsidRPr="00286753" w:rsidRDefault="00826B63" w:rsidP="00B84A4A">
      <w:pPr>
        <w:pStyle w:val="Miejsce"/>
      </w:pPr>
      <w:r>
        <w:t xml:space="preserve">Miejsce zbiórki: </w:t>
      </w:r>
      <w:r w:rsidR="00B84A4A">
        <w:t xml:space="preserve">Muzeum Podgórza, </w:t>
      </w:r>
      <w:r w:rsidR="00B84A4A" w:rsidRPr="00B84A4A">
        <w:t>ul. Bolesława Limanowskiego 51</w:t>
      </w:r>
      <w:r w:rsidR="00A22761">
        <w:t xml:space="preserve"> (hol)</w:t>
      </w:r>
    </w:p>
    <w:p w14:paraId="0E39D047" w14:textId="5F32AC55" w:rsidR="00826B63" w:rsidRPr="00286753" w:rsidRDefault="00B84A4A" w:rsidP="00D1588F">
      <w:pPr>
        <w:pStyle w:val="Przewodnik"/>
      </w:pPr>
      <w:r>
        <w:t>Jakub Jastrzębski</w:t>
      </w:r>
      <w:r w:rsidR="00A22761">
        <w:t xml:space="preserve"> (Muzeum Krakowa)</w:t>
      </w:r>
      <w:r w:rsidR="00826B63" w:rsidRPr="003A6735">
        <w:t xml:space="preserve"> </w:t>
      </w:r>
    </w:p>
    <w:p w14:paraId="498A9028" w14:textId="77777777" w:rsidR="0026619C" w:rsidRDefault="0026619C" w:rsidP="00D1588F">
      <w:pPr>
        <w:spacing w:line="240" w:lineRule="auto"/>
        <w:rPr>
          <w:b/>
          <w:i/>
        </w:rPr>
      </w:pPr>
    </w:p>
    <w:p w14:paraId="01EDF64C" w14:textId="3EBBB777" w:rsidR="00FB07DB" w:rsidRDefault="00D62EBA" w:rsidP="00580B62">
      <w:pPr>
        <w:pStyle w:val="Tytu"/>
        <w:jc w:val="both"/>
        <w:rPr>
          <w:color w:val="auto"/>
          <w:sz w:val="36"/>
        </w:rPr>
      </w:pPr>
      <w:r>
        <w:rPr>
          <w:color w:val="auto"/>
          <w:sz w:val="36"/>
        </w:rPr>
        <w:t>SPOTKANIA ON</w:t>
      </w:r>
      <w:r w:rsidR="00FB07DB" w:rsidRPr="00FB07DB">
        <w:rPr>
          <w:color w:val="auto"/>
          <w:sz w:val="36"/>
        </w:rPr>
        <w:t>LINE:</w:t>
      </w:r>
    </w:p>
    <w:p w14:paraId="54F4529B" w14:textId="77777777" w:rsidR="00D24ACB" w:rsidRPr="00081201" w:rsidRDefault="00D24ACB" w:rsidP="00D24ACB">
      <w:pPr>
        <w:pStyle w:val="Uwagi"/>
        <w:spacing w:line="240" w:lineRule="auto"/>
        <w:jc w:val="both"/>
      </w:pPr>
      <w:r>
        <w:t xml:space="preserve">* </w:t>
      </w:r>
      <w:r w:rsidRPr="00E5760F">
        <w:t xml:space="preserve">Udział w zajęciach odbywających się w formule online potwierdza każdorazowo </w:t>
      </w:r>
      <w:r>
        <w:t xml:space="preserve">na swojej liście </w:t>
      </w:r>
      <w:r w:rsidRPr="00E5760F">
        <w:t>prowadzący spotkan</w:t>
      </w:r>
      <w:r>
        <w:t xml:space="preserve">ie. Osoby biorące w nim udział </w:t>
      </w:r>
      <w:r w:rsidRPr="00E5760F">
        <w:t xml:space="preserve">zobowiązane są do </w:t>
      </w:r>
      <w:r>
        <w:t>podania swojego imienia i nazwiska</w:t>
      </w:r>
      <w:r w:rsidRPr="00E5760F">
        <w:t xml:space="preserve"> umożliwiających ich jasną identyfikacją. </w:t>
      </w:r>
      <w:r w:rsidRPr="00C13217">
        <w:t xml:space="preserve">Brak </w:t>
      </w:r>
      <w:r>
        <w:t>podania takich informacji będzie</w:t>
      </w:r>
      <w:r w:rsidRPr="00C13217">
        <w:t xml:space="preserve"> równoznaczny z brakiem obecności na zajęciach, a tym samym ich niezaliczeniem</w:t>
      </w:r>
      <w:r>
        <w:t xml:space="preserve">. </w:t>
      </w:r>
      <w:r w:rsidRPr="00E5760F">
        <w:t>Osoby biorące udział w zajęciach odbywających się w formule online w swoich indeksach w rubryce „podpis prowadzącego” pozostawiają puste miejsce</w:t>
      </w:r>
      <w:r>
        <w:t>.</w:t>
      </w:r>
    </w:p>
    <w:p w14:paraId="04DD6D0B" w14:textId="77777777" w:rsidR="00D24ACB" w:rsidRPr="00D24ACB" w:rsidRDefault="00D24ACB" w:rsidP="00D24ACB"/>
    <w:p w14:paraId="6336AE08" w14:textId="082DDE3F" w:rsidR="008C307E" w:rsidRDefault="008C307E" w:rsidP="008C307E">
      <w:pPr>
        <w:pStyle w:val="Tytu"/>
        <w:numPr>
          <w:ilvl w:val="0"/>
          <w:numId w:val="9"/>
        </w:numPr>
        <w:jc w:val="both"/>
        <w:rPr>
          <w:sz w:val="36"/>
        </w:rPr>
      </w:pPr>
      <w:r>
        <w:rPr>
          <w:sz w:val="36"/>
        </w:rPr>
        <w:t>Wykłady</w:t>
      </w:r>
    </w:p>
    <w:p w14:paraId="62B3DC0B" w14:textId="77777777" w:rsidR="00B84A4A" w:rsidRPr="00B84A4A" w:rsidRDefault="00B84A4A" w:rsidP="00B84A4A"/>
    <w:p w14:paraId="479AE730" w14:textId="70AF64CD" w:rsidR="00261EB2" w:rsidRDefault="00B84A4A" w:rsidP="008C307E">
      <w:pPr>
        <w:pStyle w:val="Bezodstpw"/>
        <w:jc w:val="both"/>
        <w:rPr>
          <w:b/>
          <w:i/>
        </w:rPr>
      </w:pPr>
      <w:r w:rsidRPr="00B84A4A">
        <w:rPr>
          <w:b/>
          <w:i/>
        </w:rPr>
        <w:t>Od powietrza, głodu, ognia... Katastrofy dawnego Krakowa</w:t>
      </w:r>
      <w:r w:rsidR="00FD5D24">
        <w:rPr>
          <w:b/>
          <w:i/>
        </w:rPr>
        <w:t xml:space="preserve"> –</w:t>
      </w:r>
      <w:r w:rsidR="00261EB2">
        <w:rPr>
          <w:b/>
          <w:i/>
        </w:rPr>
        <w:t xml:space="preserve"> </w:t>
      </w:r>
    </w:p>
    <w:p w14:paraId="20EE0BD2" w14:textId="13BAFDC4" w:rsidR="008C307E" w:rsidRPr="00261EB2" w:rsidRDefault="003554BB" w:rsidP="008C307E">
      <w:pPr>
        <w:pStyle w:val="Bezodstpw"/>
        <w:jc w:val="both"/>
        <w:rPr>
          <w:b/>
        </w:rPr>
      </w:pPr>
      <w:r w:rsidRPr="00261EB2">
        <w:rPr>
          <w:b/>
        </w:rPr>
        <w:t xml:space="preserve">wykład </w:t>
      </w:r>
    </w:p>
    <w:p w14:paraId="67483C5F" w14:textId="77777777" w:rsidR="008C307E" w:rsidRPr="00E5441D" w:rsidRDefault="008C307E" w:rsidP="008C307E">
      <w:pPr>
        <w:pStyle w:val="Bezodstpw"/>
      </w:pPr>
    </w:p>
    <w:p w14:paraId="5940F47B" w14:textId="53E1EC30" w:rsidR="008C307E" w:rsidRDefault="00B84A4A" w:rsidP="008C307E">
      <w:pPr>
        <w:pStyle w:val="Czas0"/>
        <w:jc w:val="both"/>
      </w:pPr>
      <w:r>
        <w:t>15 października</w:t>
      </w:r>
      <w:r w:rsidR="008C307E">
        <w:t xml:space="preserve"> (</w:t>
      </w:r>
      <w:r>
        <w:t>czwartek</w:t>
      </w:r>
      <w:r w:rsidR="008C307E">
        <w:t>), godz. 16.00</w:t>
      </w:r>
    </w:p>
    <w:p w14:paraId="2BF00912" w14:textId="448EF422" w:rsidR="008C307E" w:rsidRPr="007314EC" w:rsidRDefault="008C307E" w:rsidP="00C45B71">
      <w:pPr>
        <w:pStyle w:val="Miejsce"/>
        <w:jc w:val="both"/>
      </w:pPr>
      <w:r>
        <w:t xml:space="preserve">Wykład </w:t>
      </w:r>
      <w:r w:rsidRPr="007314EC">
        <w:t xml:space="preserve">online na platformie ZOOM </w:t>
      </w:r>
    </w:p>
    <w:p w14:paraId="3298D114" w14:textId="53363546" w:rsidR="008C307E" w:rsidRDefault="00B84A4A" w:rsidP="005C3A40">
      <w:pPr>
        <w:pStyle w:val="Przewodnik"/>
      </w:pPr>
      <w:r>
        <w:t>Małgorzata Kuciel</w:t>
      </w:r>
      <w:r w:rsidR="00B57D28">
        <w:t xml:space="preserve"> </w:t>
      </w:r>
      <w:r w:rsidR="008C307E">
        <w:t>(Muzeum Krakowa)</w:t>
      </w:r>
    </w:p>
    <w:p w14:paraId="1A090F93" w14:textId="56D798B8" w:rsidR="00C45B71" w:rsidRDefault="00C45B71" w:rsidP="00C45B71">
      <w:pPr>
        <w:pStyle w:val="Cena"/>
        <w:jc w:val="both"/>
      </w:pPr>
      <w:r>
        <w:t>UWAGA – l</w:t>
      </w:r>
      <w:r w:rsidRPr="007314EC">
        <w:t>ink do spotkania zostanie przesłany</w:t>
      </w:r>
      <w:r>
        <w:t xml:space="preserve"> </w:t>
      </w:r>
      <w:r w:rsidRPr="007314EC">
        <w:t>uczestnikom</w:t>
      </w:r>
      <w:r>
        <w:t xml:space="preserve"> newsletterem</w:t>
      </w:r>
      <w:r w:rsidRPr="007314EC">
        <w:t xml:space="preserve"> w dniu wykładu</w:t>
      </w:r>
      <w:r>
        <w:t xml:space="preserve"> rano. Prosimy sprawdzać, czy newsletter nie trafił do folderu spam. Jeżeli ktoś nie otrzyma linku do godz. 13.00 – prosimy o indywidualny kontakt drogą e-mail</w:t>
      </w:r>
    </w:p>
    <w:p w14:paraId="280AB16C" w14:textId="77777777" w:rsidR="00710FE7" w:rsidRPr="00710FE7" w:rsidRDefault="00710FE7" w:rsidP="00710FE7"/>
    <w:p w14:paraId="4239C949" w14:textId="77777777" w:rsidR="00B84A4A" w:rsidRDefault="00B84A4A" w:rsidP="008C307E">
      <w:pPr>
        <w:spacing w:line="240" w:lineRule="auto"/>
        <w:jc w:val="both"/>
      </w:pPr>
    </w:p>
    <w:p w14:paraId="33F9361E" w14:textId="2B3F1C26" w:rsidR="00B84A4A" w:rsidRDefault="00B84A4A" w:rsidP="00B84A4A">
      <w:pPr>
        <w:pStyle w:val="Bezodstpw"/>
        <w:jc w:val="both"/>
        <w:rPr>
          <w:b/>
          <w:i/>
        </w:rPr>
      </w:pPr>
      <w:r w:rsidRPr="00B84A4A">
        <w:rPr>
          <w:b/>
          <w:i/>
        </w:rPr>
        <w:t>Rzemieślnik przed sądem cechowym i miejskim</w:t>
      </w:r>
      <w:r>
        <w:rPr>
          <w:b/>
          <w:i/>
        </w:rPr>
        <w:t xml:space="preserve"> – </w:t>
      </w:r>
    </w:p>
    <w:p w14:paraId="7A9DF96E" w14:textId="77777777" w:rsidR="00B84A4A" w:rsidRPr="00261EB2" w:rsidRDefault="00B84A4A" w:rsidP="00B84A4A">
      <w:pPr>
        <w:pStyle w:val="Bezodstpw"/>
        <w:jc w:val="both"/>
        <w:rPr>
          <w:b/>
        </w:rPr>
      </w:pPr>
      <w:r w:rsidRPr="00261EB2">
        <w:rPr>
          <w:b/>
        </w:rPr>
        <w:t xml:space="preserve">wykład </w:t>
      </w:r>
    </w:p>
    <w:p w14:paraId="1976FDAE" w14:textId="77777777" w:rsidR="00B84A4A" w:rsidRPr="00E5441D" w:rsidRDefault="00B84A4A" w:rsidP="00B84A4A">
      <w:pPr>
        <w:pStyle w:val="Bezodstpw"/>
      </w:pPr>
    </w:p>
    <w:p w14:paraId="04EEB47C" w14:textId="0BC87BD4" w:rsidR="00B84A4A" w:rsidRDefault="00B84A4A" w:rsidP="00B84A4A">
      <w:pPr>
        <w:pStyle w:val="Czas0"/>
        <w:jc w:val="both"/>
      </w:pPr>
      <w:r>
        <w:t>29 października (czwartek), godz. 16.00</w:t>
      </w:r>
    </w:p>
    <w:p w14:paraId="548EBC55" w14:textId="77777777" w:rsidR="00B84A4A" w:rsidRPr="007314EC" w:rsidRDefault="00B84A4A" w:rsidP="00B84A4A">
      <w:pPr>
        <w:pStyle w:val="Miejsce"/>
        <w:jc w:val="both"/>
      </w:pPr>
      <w:r>
        <w:t xml:space="preserve">Wykład </w:t>
      </w:r>
      <w:r w:rsidRPr="007314EC">
        <w:t xml:space="preserve">online na platformie ZOOM </w:t>
      </w:r>
    </w:p>
    <w:p w14:paraId="02DBE711" w14:textId="254BA981" w:rsidR="00B84A4A" w:rsidRDefault="00B84A4A" w:rsidP="00B84A4A">
      <w:pPr>
        <w:pStyle w:val="Przewodnik"/>
      </w:pPr>
      <w:r>
        <w:t>Adrian Tylek (Muzeum Krakowa)</w:t>
      </w:r>
    </w:p>
    <w:p w14:paraId="493C3704" w14:textId="77777777" w:rsidR="00B84A4A" w:rsidRPr="00C45B71" w:rsidRDefault="00B84A4A" w:rsidP="00B84A4A">
      <w:pPr>
        <w:pStyle w:val="Cena"/>
        <w:jc w:val="both"/>
      </w:pPr>
      <w:r>
        <w:t>UWAGA – l</w:t>
      </w:r>
      <w:r w:rsidRPr="007314EC">
        <w:t>ink do spotkania zostanie przesłany</w:t>
      </w:r>
      <w:r>
        <w:t xml:space="preserve"> </w:t>
      </w:r>
      <w:r w:rsidRPr="007314EC">
        <w:t>uczestnikom</w:t>
      </w:r>
      <w:r>
        <w:t xml:space="preserve"> newsletterem</w:t>
      </w:r>
      <w:r w:rsidRPr="007314EC">
        <w:t xml:space="preserve"> w dniu wykładu</w:t>
      </w:r>
      <w:r>
        <w:t xml:space="preserve"> rano. Prosimy sprawdzać, czy newsletter nie trafił do folderu spam. Jeżeli ktoś nie otrzyma linku do godz. 13.00 – prosimy o indywidualny kontakt drogą e-mail</w:t>
      </w:r>
    </w:p>
    <w:p w14:paraId="5A9C4DA0" w14:textId="5FEBB185" w:rsidR="008C307E" w:rsidRPr="00385575" w:rsidRDefault="008C307E" w:rsidP="008C307E">
      <w:pPr>
        <w:spacing w:line="240" w:lineRule="auto"/>
        <w:jc w:val="both"/>
      </w:pPr>
      <w:r w:rsidRPr="0038557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A0598" wp14:editId="6C354FBD">
                <wp:simplePos x="0" y="0"/>
                <wp:positionH relativeFrom="column">
                  <wp:posOffset>-201295</wp:posOffset>
                </wp:positionH>
                <wp:positionV relativeFrom="paragraph">
                  <wp:posOffset>155576</wp:posOffset>
                </wp:positionV>
                <wp:extent cx="6115616" cy="1847850"/>
                <wp:effectExtent l="0" t="0" r="19050" b="19050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616" cy="184785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4472C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3C6247" id="Prostokąt zaokrąglony 1" o:spid="_x0000_s1026" style="position:absolute;margin-left:-15.85pt;margin-top:12.25pt;width:481.55pt;height:1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" filled="f" strokecolor="#4472c4"/>
            </w:pict>
          </mc:Fallback>
        </mc:AlternateContent>
      </w:r>
    </w:p>
    <w:p w14:paraId="395AE371" w14:textId="2731B5AF" w:rsidR="008C307E" w:rsidRPr="00EB3F3B" w:rsidRDefault="008C307E" w:rsidP="008C307E">
      <w:pPr>
        <w:keepNext/>
        <w:keepLines/>
        <w:spacing w:before="40" w:after="0" w:line="240" w:lineRule="auto"/>
        <w:jc w:val="center"/>
        <w:outlineLvl w:val="1"/>
        <w:rPr>
          <w:rFonts w:eastAsiaTheme="majorEastAsia" w:cstheme="majorBidi"/>
          <w:b/>
          <w:szCs w:val="24"/>
        </w:rPr>
      </w:pPr>
      <w:r w:rsidRPr="00385575">
        <w:rPr>
          <w:rFonts w:eastAsiaTheme="majorEastAsia" w:cstheme="majorBidi"/>
          <w:b/>
          <w:szCs w:val="24"/>
        </w:rPr>
        <w:t>U</w:t>
      </w:r>
      <w:r>
        <w:rPr>
          <w:rFonts w:eastAsiaTheme="majorEastAsia" w:cstheme="majorBidi"/>
          <w:b/>
          <w:szCs w:val="24"/>
        </w:rPr>
        <w:t>WAGA</w:t>
      </w:r>
      <w:r w:rsidRPr="00385575">
        <w:rPr>
          <w:rFonts w:eastAsiaTheme="majorEastAsia" w:cstheme="majorBidi"/>
          <w:b/>
          <w:szCs w:val="24"/>
        </w:rPr>
        <w:t xml:space="preserve">! Na wszystkie powyższe spotkania konieczna jest rezerwacja miejsc </w:t>
      </w:r>
      <w:r>
        <w:rPr>
          <w:rFonts w:eastAsiaTheme="majorEastAsia" w:cstheme="majorBidi"/>
          <w:b/>
          <w:szCs w:val="24"/>
        </w:rPr>
        <w:br/>
      </w:r>
      <w:r w:rsidRPr="00EB3F3B">
        <w:rPr>
          <w:rFonts w:eastAsiaTheme="majorEastAsia" w:cstheme="majorBidi"/>
          <w:b/>
          <w:szCs w:val="24"/>
        </w:rPr>
        <w:t>za pośrednictwem formularza dostępnego pod adresem:</w:t>
      </w:r>
      <w:r w:rsidRPr="00EB3F3B">
        <w:rPr>
          <w:rFonts w:eastAsiaTheme="majorEastAsia" w:cstheme="majorBidi"/>
          <w:b/>
          <w:szCs w:val="24"/>
        </w:rPr>
        <w:br/>
      </w:r>
      <w:hyperlink r:id="rId8" w:history="1">
        <w:r w:rsidR="003111A2" w:rsidRPr="005C3EA7">
          <w:rPr>
            <w:rStyle w:val="Hipercze"/>
            <w:rFonts w:eastAsiaTheme="majorEastAsia" w:cstheme="majorBidi"/>
            <w:b/>
            <w:szCs w:val="24"/>
          </w:rPr>
          <w:t>https://muzeumkrakowa.pl/formularz-przewodnik-dla-zaawansowanych</w:t>
        </w:r>
      </w:hyperlink>
      <w:r w:rsidR="003111A2">
        <w:rPr>
          <w:rFonts w:eastAsiaTheme="majorEastAsia" w:cstheme="majorBidi"/>
          <w:b/>
          <w:szCs w:val="24"/>
        </w:rPr>
        <w:t xml:space="preserve"> </w:t>
      </w:r>
    </w:p>
    <w:p w14:paraId="6ED44A9A" w14:textId="77777777" w:rsidR="008C307E" w:rsidRPr="00385575" w:rsidRDefault="008C307E" w:rsidP="008C307E">
      <w:pPr>
        <w:keepNext/>
        <w:keepLines/>
        <w:spacing w:before="40" w:after="0" w:line="240" w:lineRule="auto"/>
        <w:jc w:val="center"/>
        <w:outlineLvl w:val="1"/>
        <w:rPr>
          <w:rFonts w:eastAsiaTheme="majorEastAsia" w:cstheme="majorBidi"/>
          <w:b/>
          <w:szCs w:val="24"/>
        </w:rPr>
      </w:pPr>
    </w:p>
    <w:p w14:paraId="613EED01" w14:textId="0E9EE816" w:rsidR="008C307E" w:rsidRPr="00385575" w:rsidRDefault="008C307E" w:rsidP="008C307E">
      <w:pPr>
        <w:keepNext/>
        <w:keepLines/>
        <w:spacing w:before="40" w:after="0" w:line="240" w:lineRule="auto"/>
        <w:jc w:val="center"/>
        <w:outlineLvl w:val="1"/>
        <w:rPr>
          <w:rFonts w:eastAsiaTheme="majorEastAsia" w:cstheme="majorBidi"/>
          <w:b/>
          <w:color w:val="7CB9B8"/>
          <w:szCs w:val="24"/>
        </w:rPr>
      </w:pPr>
      <w:r w:rsidRPr="00385575">
        <w:rPr>
          <w:rFonts w:eastAsiaTheme="majorEastAsia" w:cstheme="majorBidi"/>
          <w:b/>
          <w:szCs w:val="24"/>
        </w:rPr>
        <w:t>W przypadku rezygnacji z zarezerwowanych zajęć</w:t>
      </w:r>
      <w:r>
        <w:rPr>
          <w:rFonts w:eastAsiaTheme="majorEastAsia" w:cstheme="majorBidi"/>
          <w:b/>
          <w:szCs w:val="24"/>
        </w:rPr>
        <w:t>,</w:t>
      </w:r>
      <w:r w:rsidRPr="00385575">
        <w:rPr>
          <w:rFonts w:eastAsiaTheme="majorEastAsia" w:cstheme="majorBidi"/>
          <w:b/>
          <w:szCs w:val="24"/>
        </w:rPr>
        <w:t xml:space="preserve"> prosimy o pilne przekazanie informacji do Działu </w:t>
      </w:r>
      <w:r w:rsidRPr="00EB3F3B">
        <w:rPr>
          <w:rFonts w:eastAsiaTheme="majorEastAsia" w:cstheme="majorBidi"/>
          <w:b/>
          <w:szCs w:val="24"/>
        </w:rPr>
        <w:t>Edukacji (</w:t>
      </w:r>
      <w:hyperlink r:id="rId9" w:history="1">
        <w:r w:rsidR="003111A2" w:rsidRPr="005C3EA7">
          <w:rPr>
            <w:rStyle w:val="Hipercze"/>
            <w:rFonts w:eastAsiaTheme="majorEastAsia" w:cstheme="majorBidi"/>
            <w:b/>
            <w:kern w:val="20"/>
            <w:szCs w:val="24"/>
          </w:rPr>
          <w:t>przewodnicy@muzeumkrakowa.pl</w:t>
        </w:r>
      </w:hyperlink>
      <w:r w:rsidRPr="00EB3F3B">
        <w:rPr>
          <w:rFonts w:eastAsiaTheme="majorEastAsia" w:cstheme="majorBidi"/>
          <w:b/>
          <w:szCs w:val="24"/>
        </w:rPr>
        <w:t>, +48 12 422 52 12 (wew. 12). Zwolnione miejsca wyświetlą się w formularzu ponownie jako dostępne</w:t>
      </w:r>
      <w:r w:rsidRPr="00385575">
        <w:rPr>
          <w:rFonts w:eastAsiaTheme="majorEastAsia" w:cstheme="majorBidi"/>
          <w:b/>
          <w:szCs w:val="24"/>
        </w:rPr>
        <w:t>. Zachęcamy więc do śledzenia zmian w formularzu w ciągu całego miesiąca</w:t>
      </w:r>
    </w:p>
    <w:p w14:paraId="46173154" w14:textId="77777777" w:rsidR="008C307E" w:rsidRDefault="008C307E" w:rsidP="008C307E">
      <w:pPr>
        <w:jc w:val="both"/>
        <w:rPr>
          <w:b/>
        </w:rPr>
      </w:pPr>
    </w:p>
    <w:p w14:paraId="68ECA28F" w14:textId="59252ADA" w:rsidR="006C0F70" w:rsidRDefault="006C0F70" w:rsidP="008C307E">
      <w:pPr>
        <w:jc w:val="both"/>
        <w:rPr>
          <w:b/>
        </w:rPr>
      </w:pPr>
    </w:p>
    <w:p w14:paraId="1B22CA0C" w14:textId="65E3A617" w:rsidR="008C307E" w:rsidRPr="009E577C" w:rsidRDefault="008C307E" w:rsidP="008C307E">
      <w:pPr>
        <w:pStyle w:val="Nagwek1"/>
        <w:jc w:val="both"/>
        <w:rPr>
          <w:sz w:val="36"/>
          <w:szCs w:val="36"/>
        </w:rPr>
      </w:pPr>
      <w:r w:rsidRPr="009E577C">
        <w:rPr>
          <w:sz w:val="36"/>
          <w:szCs w:val="36"/>
        </w:rPr>
        <w:t>WYDARZENIA W RAMACH INNYCH CYKLI MUZEALNYCH:</w:t>
      </w:r>
    </w:p>
    <w:p w14:paraId="4BB4B26E" w14:textId="367992D6" w:rsidR="005064C7" w:rsidRDefault="005064C7" w:rsidP="005064C7">
      <w:pPr>
        <w:spacing w:line="240" w:lineRule="auto"/>
        <w:jc w:val="both"/>
        <w:rPr>
          <w:b/>
          <w:i/>
        </w:rPr>
      </w:pPr>
    </w:p>
    <w:p w14:paraId="2A8ACD81" w14:textId="3215542A" w:rsidR="00243B54" w:rsidRPr="00B5141B" w:rsidRDefault="00243B54" w:rsidP="00243B54">
      <w:pPr>
        <w:spacing w:line="240" w:lineRule="auto"/>
        <w:jc w:val="both"/>
        <w:rPr>
          <w:b/>
          <w:i/>
          <w:highlight w:val="yellow"/>
        </w:rPr>
      </w:pPr>
      <w:r w:rsidRPr="00243B54">
        <w:rPr>
          <w:b/>
          <w:i/>
        </w:rPr>
        <w:t xml:space="preserve">Żydzi </w:t>
      </w:r>
      <w:proofErr w:type="spellStart"/>
      <w:r w:rsidRPr="00243B54">
        <w:rPr>
          <w:b/>
          <w:i/>
        </w:rPr>
        <w:t>Aszkenazyjscy</w:t>
      </w:r>
      <w:proofErr w:type="spellEnd"/>
      <w:r w:rsidRPr="00243B54">
        <w:rPr>
          <w:b/>
          <w:i/>
        </w:rPr>
        <w:t xml:space="preserve"> a Żydzi</w:t>
      </w:r>
      <w:r>
        <w:rPr>
          <w:b/>
          <w:i/>
        </w:rPr>
        <w:t xml:space="preserve"> </w:t>
      </w:r>
      <w:r w:rsidR="00496079">
        <w:rPr>
          <w:b/>
          <w:i/>
        </w:rPr>
        <w:t>S</w:t>
      </w:r>
      <w:r w:rsidRPr="00243B54">
        <w:rPr>
          <w:b/>
          <w:i/>
        </w:rPr>
        <w:t>efardyjscy</w:t>
      </w:r>
      <w:r w:rsidRPr="0087693D">
        <w:rPr>
          <w:b/>
          <w:i/>
        </w:rPr>
        <w:t xml:space="preserve"> </w:t>
      </w:r>
    </w:p>
    <w:p w14:paraId="29FA8DEE" w14:textId="42056CCE" w:rsidR="00243B54" w:rsidRPr="00286753" w:rsidRDefault="00243B54" w:rsidP="00243B54">
      <w:pPr>
        <w:pStyle w:val="Czas0"/>
        <w:jc w:val="both"/>
      </w:pPr>
      <w:r>
        <w:t>11 października</w:t>
      </w:r>
      <w:r w:rsidRPr="00286753">
        <w:t xml:space="preserve"> (</w:t>
      </w:r>
      <w:r>
        <w:t>niedziela</w:t>
      </w:r>
      <w:r w:rsidRPr="00286753">
        <w:t>), godz. 1</w:t>
      </w:r>
      <w:r>
        <w:t>1</w:t>
      </w:r>
      <w:r w:rsidRPr="00286753">
        <w:t>.00</w:t>
      </w:r>
    </w:p>
    <w:p w14:paraId="0C23A28E" w14:textId="4D0A9DF3" w:rsidR="00243B54" w:rsidRPr="00286753" w:rsidRDefault="00243B54" w:rsidP="00243B54">
      <w:pPr>
        <w:pStyle w:val="Miejsce"/>
        <w:jc w:val="both"/>
      </w:pPr>
      <w:r>
        <w:t xml:space="preserve">Stara Synagoga, </w:t>
      </w:r>
      <w:r w:rsidRPr="00600191">
        <w:t>ul. Szeroka 24</w:t>
      </w:r>
      <w:r w:rsidRPr="00286753">
        <w:t xml:space="preserve"> </w:t>
      </w:r>
    </w:p>
    <w:p w14:paraId="4E1FD2D0" w14:textId="180975E5" w:rsidR="00243B54" w:rsidRPr="00286753" w:rsidRDefault="00243B54" w:rsidP="00243B54">
      <w:pPr>
        <w:pStyle w:val="Przewodnik"/>
        <w:jc w:val="both"/>
      </w:pPr>
      <w:r w:rsidRPr="00600191">
        <w:t xml:space="preserve">dr hab. Maciej </w:t>
      </w:r>
      <w:proofErr w:type="spellStart"/>
      <w:r w:rsidRPr="00600191">
        <w:t>Tomal</w:t>
      </w:r>
      <w:proofErr w:type="spellEnd"/>
      <w:r>
        <w:t xml:space="preserve"> (</w:t>
      </w:r>
      <w:r w:rsidRPr="00600191">
        <w:t>Uniwersytet Jagielloński</w:t>
      </w:r>
      <w:r>
        <w:t>)</w:t>
      </w:r>
    </w:p>
    <w:p w14:paraId="35E75C5D" w14:textId="6487E936" w:rsidR="00243B54" w:rsidRPr="00286753" w:rsidRDefault="00243B54" w:rsidP="00243B54">
      <w:pPr>
        <w:pStyle w:val="Cena"/>
        <w:jc w:val="both"/>
      </w:pPr>
      <w:r w:rsidRPr="00286753">
        <w:t xml:space="preserve">wykład w ramach wydarzeń towarzyszących </w:t>
      </w:r>
      <w:proofErr w:type="spellStart"/>
      <w:r w:rsidRPr="00600191">
        <w:rPr>
          <w:i/>
        </w:rPr>
        <w:t>Jom</w:t>
      </w:r>
      <w:proofErr w:type="spellEnd"/>
      <w:r w:rsidRPr="00600191">
        <w:rPr>
          <w:i/>
        </w:rPr>
        <w:t xml:space="preserve"> </w:t>
      </w:r>
      <w:proofErr w:type="spellStart"/>
      <w:r w:rsidRPr="00600191">
        <w:rPr>
          <w:i/>
        </w:rPr>
        <w:t>Riszon</w:t>
      </w:r>
      <w:proofErr w:type="spellEnd"/>
      <w:r>
        <w:rPr>
          <w:i/>
        </w:rPr>
        <w:t xml:space="preserve"> –</w:t>
      </w:r>
      <w:r w:rsidRPr="00243B54">
        <w:rPr>
          <w:i/>
        </w:rPr>
        <w:t xml:space="preserve"> Niedziela</w:t>
      </w:r>
      <w:r>
        <w:rPr>
          <w:i/>
        </w:rPr>
        <w:t xml:space="preserve"> </w:t>
      </w:r>
      <w:r w:rsidRPr="00243B54">
        <w:rPr>
          <w:i/>
        </w:rPr>
        <w:t>w Starej Synagodze</w:t>
      </w:r>
      <w:r>
        <w:rPr>
          <w:i/>
        </w:rPr>
        <w:t xml:space="preserve">. </w:t>
      </w:r>
      <w:r w:rsidRPr="00243B54">
        <w:t>Wstęp wolny, brak konieczności rezerwacji miejsc</w:t>
      </w:r>
    </w:p>
    <w:p w14:paraId="05361B51" w14:textId="77777777" w:rsidR="00243B54" w:rsidRDefault="00243B54" w:rsidP="00243B54">
      <w:pPr>
        <w:spacing w:line="240" w:lineRule="auto"/>
        <w:jc w:val="both"/>
        <w:rPr>
          <w:b/>
          <w:i/>
        </w:rPr>
      </w:pPr>
    </w:p>
    <w:p w14:paraId="07C29785" w14:textId="4FB6C7A1" w:rsidR="00243B54" w:rsidRPr="00B5141B" w:rsidRDefault="00496079" w:rsidP="00243B54">
      <w:pPr>
        <w:spacing w:line="240" w:lineRule="auto"/>
        <w:jc w:val="both"/>
        <w:rPr>
          <w:b/>
          <w:i/>
          <w:highlight w:val="yellow"/>
        </w:rPr>
      </w:pPr>
      <w:r>
        <w:rPr>
          <w:b/>
          <w:i/>
        </w:rPr>
        <w:t>Muzyczna podróż śladami Ż</w:t>
      </w:r>
      <w:r w:rsidR="00243B54" w:rsidRPr="00243B54">
        <w:rPr>
          <w:b/>
          <w:i/>
        </w:rPr>
        <w:t>ydów</w:t>
      </w:r>
      <w:r w:rsidR="00243B54">
        <w:rPr>
          <w:b/>
          <w:i/>
        </w:rPr>
        <w:t xml:space="preserve"> </w:t>
      </w:r>
      <w:r>
        <w:rPr>
          <w:b/>
          <w:i/>
        </w:rPr>
        <w:t>S</w:t>
      </w:r>
      <w:r w:rsidR="00243B54" w:rsidRPr="00243B54">
        <w:rPr>
          <w:b/>
          <w:i/>
        </w:rPr>
        <w:t>efardyjskich</w:t>
      </w:r>
      <w:r w:rsidR="00243B54" w:rsidRPr="0087693D">
        <w:rPr>
          <w:b/>
          <w:i/>
        </w:rPr>
        <w:t xml:space="preserve"> </w:t>
      </w:r>
    </w:p>
    <w:p w14:paraId="4F3B796B" w14:textId="0A13CE27" w:rsidR="00243B54" w:rsidRPr="00286753" w:rsidRDefault="00243B54" w:rsidP="00243B54">
      <w:pPr>
        <w:pStyle w:val="Czas0"/>
        <w:jc w:val="both"/>
      </w:pPr>
      <w:r>
        <w:t>11 października</w:t>
      </w:r>
      <w:r w:rsidRPr="00286753">
        <w:t xml:space="preserve"> (</w:t>
      </w:r>
      <w:r>
        <w:t>niedziela</w:t>
      </w:r>
      <w:r w:rsidRPr="00286753">
        <w:t>), godz. 1</w:t>
      </w:r>
      <w:r>
        <w:t>3</w:t>
      </w:r>
      <w:r w:rsidRPr="00286753">
        <w:t>.00</w:t>
      </w:r>
    </w:p>
    <w:p w14:paraId="37ADEF3D" w14:textId="77777777" w:rsidR="00243B54" w:rsidRPr="00286753" w:rsidRDefault="00243B54" w:rsidP="00243B54">
      <w:pPr>
        <w:pStyle w:val="Miejsce"/>
        <w:jc w:val="both"/>
      </w:pPr>
      <w:r>
        <w:t xml:space="preserve">Stara Synagoga, </w:t>
      </w:r>
      <w:r w:rsidRPr="00600191">
        <w:t>ul. Szeroka 24</w:t>
      </w:r>
      <w:r w:rsidRPr="00286753">
        <w:t xml:space="preserve"> </w:t>
      </w:r>
    </w:p>
    <w:p w14:paraId="26BFCA2F" w14:textId="1C391BF1" w:rsidR="00243B54" w:rsidRPr="00286753" w:rsidRDefault="00243B54" w:rsidP="00243B54">
      <w:pPr>
        <w:pStyle w:val="Przewodnik"/>
      </w:pPr>
      <w:r w:rsidRPr="00600191">
        <w:t xml:space="preserve">dr </w:t>
      </w:r>
      <w:r>
        <w:t>Sylwia Jakubczyk-Ślęczka</w:t>
      </w:r>
      <w:r w:rsidRPr="00243B54">
        <w:t xml:space="preserve"> </w:t>
      </w:r>
      <w:r>
        <w:t>(</w:t>
      </w:r>
      <w:r w:rsidRPr="00600191">
        <w:t>Uniwersytet Jagielloński</w:t>
      </w:r>
      <w:r>
        <w:t>)</w:t>
      </w:r>
    </w:p>
    <w:p w14:paraId="26BC2A71" w14:textId="77777777" w:rsidR="00243B54" w:rsidRPr="00286753" w:rsidRDefault="00243B54" w:rsidP="00243B54">
      <w:pPr>
        <w:pStyle w:val="Cena"/>
        <w:jc w:val="both"/>
      </w:pPr>
      <w:r w:rsidRPr="00286753">
        <w:t xml:space="preserve">wykład w ramach wydarzeń towarzyszących </w:t>
      </w:r>
      <w:proofErr w:type="spellStart"/>
      <w:r w:rsidRPr="00600191">
        <w:rPr>
          <w:i/>
        </w:rPr>
        <w:t>Jom</w:t>
      </w:r>
      <w:proofErr w:type="spellEnd"/>
      <w:r w:rsidRPr="00600191">
        <w:rPr>
          <w:i/>
        </w:rPr>
        <w:t xml:space="preserve"> </w:t>
      </w:r>
      <w:proofErr w:type="spellStart"/>
      <w:r w:rsidRPr="00600191">
        <w:rPr>
          <w:i/>
        </w:rPr>
        <w:t>Riszon</w:t>
      </w:r>
      <w:proofErr w:type="spellEnd"/>
      <w:r>
        <w:rPr>
          <w:i/>
        </w:rPr>
        <w:t xml:space="preserve"> –</w:t>
      </w:r>
      <w:r w:rsidRPr="00243B54">
        <w:rPr>
          <w:i/>
        </w:rPr>
        <w:t xml:space="preserve"> Niedziela</w:t>
      </w:r>
      <w:r>
        <w:rPr>
          <w:i/>
        </w:rPr>
        <w:t xml:space="preserve"> </w:t>
      </w:r>
      <w:r w:rsidRPr="00243B54">
        <w:rPr>
          <w:i/>
        </w:rPr>
        <w:t>w Starej Synagodze</w:t>
      </w:r>
      <w:r>
        <w:rPr>
          <w:i/>
        </w:rPr>
        <w:t xml:space="preserve">. </w:t>
      </w:r>
      <w:r w:rsidRPr="00243B54">
        <w:t>Wstęp wolny, brak konieczności rezerwacji miejsc</w:t>
      </w:r>
    </w:p>
    <w:p w14:paraId="0DCDC853" w14:textId="068D2010" w:rsidR="00243B54" w:rsidRDefault="00243B54" w:rsidP="005064C7">
      <w:pPr>
        <w:spacing w:line="240" w:lineRule="auto"/>
        <w:jc w:val="both"/>
        <w:rPr>
          <w:b/>
          <w:i/>
        </w:rPr>
      </w:pPr>
    </w:p>
    <w:p w14:paraId="26185EB1" w14:textId="77777777" w:rsidR="00710FE7" w:rsidRDefault="00710FE7" w:rsidP="005064C7">
      <w:pPr>
        <w:spacing w:line="240" w:lineRule="auto"/>
        <w:jc w:val="both"/>
        <w:rPr>
          <w:b/>
          <w:bCs/>
          <w:i/>
        </w:rPr>
      </w:pPr>
    </w:p>
    <w:p w14:paraId="17B1C5A2" w14:textId="3D454943" w:rsidR="005064C7" w:rsidRDefault="00B84A4A" w:rsidP="005064C7">
      <w:pPr>
        <w:spacing w:line="240" w:lineRule="auto"/>
        <w:jc w:val="both"/>
        <w:rPr>
          <w:b/>
          <w:bCs/>
          <w:i/>
        </w:rPr>
      </w:pPr>
      <w:r w:rsidRPr="00B84A4A">
        <w:rPr>
          <w:b/>
          <w:bCs/>
          <w:i/>
        </w:rPr>
        <w:t>Stolarka i meblarstwo w XVI i XVII-wiecznym Krakowie</w:t>
      </w:r>
    </w:p>
    <w:p w14:paraId="71F107F4" w14:textId="77777777" w:rsidR="00543134" w:rsidRPr="00B5141B" w:rsidRDefault="00543134" w:rsidP="00543134">
      <w:pPr>
        <w:pStyle w:val="Bezodstpw"/>
        <w:rPr>
          <w:highlight w:val="yellow"/>
        </w:rPr>
      </w:pPr>
    </w:p>
    <w:p w14:paraId="19F79299" w14:textId="1507650B" w:rsidR="005064C7" w:rsidRPr="00286753" w:rsidRDefault="00B84A4A" w:rsidP="005064C7">
      <w:pPr>
        <w:pStyle w:val="Czas0"/>
        <w:jc w:val="both"/>
      </w:pPr>
      <w:r>
        <w:t>21</w:t>
      </w:r>
      <w:r w:rsidR="005064C7">
        <w:t xml:space="preserve"> </w:t>
      </w:r>
      <w:r>
        <w:t>października</w:t>
      </w:r>
      <w:r w:rsidR="005064C7" w:rsidRPr="00286753">
        <w:t xml:space="preserve"> (</w:t>
      </w:r>
      <w:r>
        <w:t>środa</w:t>
      </w:r>
      <w:r w:rsidR="005064C7" w:rsidRPr="00286753">
        <w:t xml:space="preserve">), godz. </w:t>
      </w:r>
      <w:r>
        <w:t>17</w:t>
      </w:r>
      <w:r w:rsidR="005064C7" w:rsidRPr="00286753">
        <w:t>.</w:t>
      </w:r>
      <w:r w:rsidR="005064C7">
        <w:t>00</w:t>
      </w:r>
    </w:p>
    <w:p w14:paraId="49BFBAA5" w14:textId="3F4F9B57" w:rsidR="005064C7" w:rsidRPr="002935FC" w:rsidRDefault="00C45B71" w:rsidP="00C45B71">
      <w:pPr>
        <w:pStyle w:val="Miejsce"/>
      </w:pPr>
      <w:r w:rsidRPr="00C45B71">
        <w:rPr>
          <w:bCs/>
        </w:rPr>
        <w:t>Pałac Krzysztofory, Rynek Główny 35</w:t>
      </w:r>
      <w:r>
        <w:rPr>
          <w:bCs/>
        </w:rPr>
        <w:t xml:space="preserve"> (</w:t>
      </w:r>
      <w:r w:rsidRPr="00C45B71">
        <w:rPr>
          <w:bCs/>
        </w:rPr>
        <w:t xml:space="preserve">Sala </w:t>
      </w:r>
      <w:r w:rsidR="00B84A4A">
        <w:rPr>
          <w:bCs/>
        </w:rPr>
        <w:t>Fontany</w:t>
      </w:r>
      <w:r w:rsidRPr="00C45B71">
        <w:rPr>
          <w:bCs/>
        </w:rPr>
        <w:t>, piętro I</w:t>
      </w:r>
      <w:r>
        <w:rPr>
          <w:bCs/>
        </w:rPr>
        <w:t>)</w:t>
      </w:r>
    </w:p>
    <w:p w14:paraId="5B681538" w14:textId="39D4B7F2" w:rsidR="005064C7" w:rsidRPr="00286753" w:rsidRDefault="00B84A4A" w:rsidP="00B84A4A">
      <w:pPr>
        <w:pStyle w:val="Przewodnik"/>
      </w:pPr>
      <w:r w:rsidRPr="00B84A4A">
        <w:t xml:space="preserve">Aneta </w:t>
      </w:r>
      <w:proofErr w:type="spellStart"/>
      <w:r w:rsidRPr="00B84A4A">
        <w:t>Giebuta</w:t>
      </w:r>
      <w:proofErr w:type="spellEnd"/>
      <w:r w:rsidR="005064C7" w:rsidRPr="003A6735">
        <w:t xml:space="preserve"> (</w:t>
      </w:r>
      <w:r w:rsidRPr="00B84A4A">
        <w:t>Zamek Królewski na Wawelu</w:t>
      </w:r>
      <w:r w:rsidR="005064C7" w:rsidRPr="003A6735">
        <w:t>)</w:t>
      </w:r>
    </w:p>
    <w:p w14:paraId="63ED7511" w14:textId="2C9C7140" w:rsidR="005064C7" w:rsidRPr="00DD4C18" w:rsidRDefault="005064C7" w:rsidP="0004764D">
      <w:pPr>
        <w:pStyle w:val="Cena"/>
        <w:jc w:val="both"/>
      </w:pPr>
      <w:r w:rsidRPr="00286753">
        <w:t>wykład w ramach</w:t>
      </w:r>
      <w:r>
        <w:t xml:space="preserve"> </w:t>
      </w:r>
      <w:r w:rsidR="002935FC">
        <w:t xml:space="preserve">wystawy czasowej </w:t>
      </w:r>
      <w:r w:rsidR="00C45B71" w:rsidRPr="001C3F5C">
        <w:rPr>
          <w:bCs/>
          <w:i/>
        </w:rPr>
        <w:t>Kunszt i fach. Kraków rzemieślników</w:t>
      </w:r>
      <w:r w:rsidR="001C3F5C" w:rsidRPr="001C3F5C">
        <w:rPr>
          <w:bCs/>
          <w:i/>
        </w:rPr>
        <w:t xml:space="preserve">. </w:t>
      </w:r>
      <w:r w:rsidR="001C3F5C" w:rsidRPr="001C3F5C">
        <w:rPr>
          <w:bCs/>
        </w:rPr>
        <w:t>W</w:t>
      </w:r>
      <w:r>
        <w:t>stęp wolny, brak konieczności rezerwacji miejsc</w:t>
      </w:r>
    </w:p>
    <w:p w14:paraId="13B591DB" w14:textId="0FF56D7E" w:rsidR="001A35F6" w:rsidRDefault="001A35F6" w:rsidP="001A35F6">
      <w:pPr>
        <w:spacing w:line="240" w:lineRule="auto"/>
        <w:jc w:val="both"/>
        <w:rPr>
          <w:b/>
          <w:i/>
        </w:rPr>
      </w:pPr>
    </w:p>
    <w:p w14:paraId="55762F4C" w14:textId="77777777" w:rsidR="00710FE7" w:rsidRDefault="00710FE7" w:rsidP="001A35F6">
      <w:pPr>
        <w:spacing w:line="240" w:lineRule="auto"/>
        <w:jc w:val="both"/>
        <w:rPr>
          <w:b/>
          <w:i/>
        </w:rPr>
      </w:pPr>
    </w:p>
    <w:p w14:paraId="40C3DF99" w14:textId="04D605B8" w:rsidR="00C45B71" w:rsidRDefault="00601044" w:rsidP="00C45B71">
      <w:pPr>
        <w:spacing w:line="240" w:lineRule="auto"/>
        <w:jc w:val="both"/>
        <w:rPr>
          <w:b/>
          <w:bCs/>
          <w:i/>
        </w:rPr>
      </w:pPr>
      <w:r w:rsidRPr="00601044">
        <w:rPr>
          <w:b/>
          <w:bCs/>
          <w:i/>
        </w:rPr>
        <w:t>XX wiek odlany z betonu</w:t>
      </w:r>
    </w:p>
    <w:p w14:paraId="3565BB70" w14:textId="77777777" w:rsidR="00C45B71" w:rsidRPr="00B5141B" w:rsidRDefault="00C45B71" w:rsidP="00C45B71">
      <w:pPr>
        <w:pStyle w:val="Bezodstpw"/>
        <w:rPr>
          <w:highlight w:val="yellow"/>
        </w:rPr>
      </w:pPr>
    </w:p>
    <w:p w14:paraId="1AD47CC6" w14:textId="417D0E9B" w:rsidR="00C45B71" w:rsidRPr="00286753" w:rsidRDefault="00601044" w:rsidP="00C45B71">
      <w:pPr>
        <w:pStyle w:val="Czas0"/>
        <w:jc w:val="both"/>
      </w:pPr>
      <w:r>
        <w:t>21</w:t>
      </w:r>
      <w:r w:rsidR="001C3F5C">
        <w:t xml:space="preserve"> </w:t>
      </w:r>
      <w:r w:rsidR="00B84A4A">
        <w:t>października</w:t>
      </w:r>
      <w:r w:rsidR="00C45B71" w:rsidRPr="00286753">
        <w:t xml:space="preserve"> (</w:t>
      </w:r>
      <w:r>
        <w:t>środa</w:t>
      </w:r>
      <w:r w:rsidR="00C45B71" w:rsidRPr="00286753">
        <w:t xml:space="preserve">), godz. </w:t>
      </w:r>
      <w:r>
        <w:t>18</w:t>
      </w:r>
      <w:r w:rsidR="00C45B71" w:rsidRPr="00286753">
        <w:t>.</w:t>
      </w:r>
      <w:r w:rsidR="00C45B71">
        <w:t>00</w:t>
      </w:r>
    </w:p>
    <w:p w14:paraId="64C37D89" w14:textId="3CB28FA2" w:rsidR="00C45B71" w:rsidRPr="002935FC" w:rsidRDefault="001C3F5C" w:rsidP="00C45B71">
      <w:pPr>
        <w:pStyle w:val="Miejsce"/>
      </w:pPr>
      <w:r>
        <w:rPr>
          <w:bCs/>
        </w:rPr>
        <w:t>Muzeum Podgórza, ul. Bolesława Limanowskiego 51</w:t>
      </w:r>
      <w:r w:rsidR="00C45B71">
        <w:rPr>
          <w:bCs/>
        </w:rPr>
        <w:t xml:space="preserve"> </w:t>
      </w:r>
    </w:p>
    <w:p w14:paraId="3AB3E728" w14:textId="39535485" w:rsidR="00C45B71" w:rsidRPr="00286753" w:rsidRDefault="00B84A4A" w:rsidP="00B84A4A">
      <w:pPr>
        <w:pStyle w:val="Przewodnik"/>
      </w:pPr>
      <w:r w:rsidRPr="00B84A4A">
        <w:t>Anna Cymer</w:t>
      </w:r>
    </w:p>
    <w:p w14:paraId="7EC365B3" w14:textId="350EE32C" w:rsidR="00C45B71" w:rsidRPr="00DD4C18" w:rsidRDefault="00C45B71" w:rsidP="00BF0AD4">
      <w:pPr>
        <w:pStyle w:val="Cena"/>
        <w:jc w:val="both"/>
      </w:pPr>
      <w:r w:rsidRPr="00286753">
        <w:t>wykład w ramach</w:t>
      </w:r>
      <w:r>
        <w:t xml:space="preserve"> wystawy czasowej </w:t>
      </w:r>
      <w:r w:rsidR="001C3F5C" w:rsidRPr="001C3F5C">
        <w:rPr>
          <w:bCs/>
          <w:i/>
        </w:rPr>
        <w:t>Hotel Forum</w:t>
      </w:r>
      <w:r w:rsidR="001C3F5C" w:rsidRPr="001C3F5C">
        <w:rPr>
          <w:bCs/>
        </w:rPr>
        <w:t xml:space="preserve">. </w:t>
      </w:r>
      <w:r w:rsidR="001C3F5C">
        <w:rPr>
          <w:bCs/>
        </w:rPr>
        <w:t>W</w:t>
      </w:r>
      <w:r>
        <w:t>stęp wolny, brak konieczności rezerwacji miejsc</w:t>
      </w:r>
    </w:p>
    <w:p w14:paraId="1CD46FD3" w14:textId="7DB8CD9A" w:rsidR="00C45B71" w:rsidRDefault="00C45B71" w:rsidP="001A35F6">
      <w:pPr>
        <w:spacing w:line="240" w:lineRule="auto"/>
        <w:jc w:val="both"/>
        <w:rPr>
          <w:b/>
          <w:i/>
        </w:rPr>
      </w:pPr>
    </w:p>
    <w:p w14:paraId="795DE797" w14:textId="77777777" w:rsidR="00710FE7" w:rsidRDefault="00710FE7" w:rsidP="00005791">
      <w:pPr>
        <w:spacing w:line="240" w:lineRule="auto"/>
        <w:jc w:val="both"/>
        <w:rPr>
          <w:b/>
          <w:bCs/>
          <w:i/>
        </w:rPr>
      </w:pPr>
    </w:p>
    <w:p w14:paraId="391AF38C" w14:textId="32015D1D" w:rsidR="00005791" w:rsidRDefault="00005791" w:rsidP="00005791">
      <w:pPr>
        <w:spacing w:line="240" w:lineRule="auto"/>
        <w:jc w:val="both"/>
        <w:rPr>
          <w:b/>
          <w:bCs/>
          <w:i/>
        </w:rPr>
      </w:pPr>
      <w:r>
        <w:rPr>
          <w:b/>
          <w:bCs/>
          <w:i/>
        </w:rPr>
        <w:lastRenderedPageBreak/>
        <w:t>Ulica św. Marka</w:t>
      </w:r>
    </w:p>
    <w:p w14:paraId="59FE13FB" w14:textId="77777777" w:rsidR="00005791" w:rsidRPr="00B5141B" w:rsidRDefault="00005791" w:rsidP="00005791">
      <w:pPr>
        <w:pStyle w:val="Bezodstpw"/>
        <w:rPr>
          <w:highlight w:val="yellow"/>
        </w:rPr>
      </w:pPr>
    </w:p>
    <w:p w14:paraId="03516106" w14:textId="77777777" w:rsidR="00005791" w:rsidRPr="00286753" w:rsidRDefault="00005791" w:rsidP="00005791">
      <w:pPr>
        <w:pStyle w:val="Czas0"/>
        <w:jc w:val="both"/>
      </w:pPr>
      <w:r>
        <w:t>24 października</w:t>
      </w:r>
      <w:r w:rsidRPr="00286753">
        <w:t xml:space="preserve"> (</w:t>
      </w:r>
      <w:r>
        <w:t>sobota</w:t>
      </w:r>
      <w:r w:rsidRPr="00286753">
        <w:t xml:space="preserve">), godz. </w:t>
      </w:r>
      <w:r>
        <w:t>11</w:t>
      </w:r>
      <w:r w:rsidRPr="00286753">
        <w:t>.</w:t>
      </w:r>
      <w:r>
        <w:t>00</w:t>
      </w:r>
    </w:p>
    <w:p w14:paraId="6403D8AD" w14:textId="77777777" w:rsidR="00005791" w:rsidRPr="002935FC" w:rsidRDefault="00005791" w:rsidP="00005791">
      <w:pPr>
        <w:pStyle w:val="Miejsce"/>
      </w:pPr>
      <w:r>
        <w:rPr>
          <w:bCs/>
        </w:rPr>
        <w:t xml:space="preserve">Miejsce zbiórki: </w:t>
      </w:r>
      <w:r w:rsidRPr="00005791">
        <w:rPr>
          <w:bCs/>
        </w:rPr>
        <w:tab/>
        <w:t>Pałac Krzysztofory, Rynek Główny 35</w:t>
      </w:r>
      <w:r>
        <w:rPr>
          <w:bCs/>
        </w:rPr>
        <w:t xml:space="preserve"> (hol)</w:t>
      </w:r>
    </w:p>
    <w:p w14:paraId="029C5938" w14:textId="77777777" w:rsidR="00005791" w:rsidRPr="00286753" w:rsidRDefault="00005791" w:rsidP="00005791">
      <w:pPr>
        <w:pStyle w:val="Przewodnik"/>
      </w:pPr>
      <w:r>
        <w:t>Tomasz Karżewicz (Muzeum Krakowa)</w:t>
      </w:r>
    </w:p>
    <w:p w14:paraId="431760D5" w14:textId="57B8C699" w:rsidR="00005791" w:rsidRDefault="00005791" w:rsidP="00005791">
      <w:pPr>
        <w:pStyle w:val="Cena"/>
        <w:rPr>
          <w:bCs/>
        </w:rPr>
      </w:pPr>
      <w:r w:rsidRPr="00286753">
        <w:t>w</w:t>
      </w:r>
      <w:r>
        <w:t>ydarzenie</w:t>
      </w:r>
      <w:r w:rsidRPr="00286753">
        <w:t xml:space="preserve"> w ramach</w:t>
      </w:r>
      <w:r>
        <w:t xml:space="preserve"> cyklu </w:t>
      </w:r>
      <w:r>
        <w:rPr>
          <w:bCs/>
          <w:i/>
        </w:rPr>
        <w:t>Akademia Kraków</w:t>
      </w:r>
      <w:r w:rsidRPr="001C3F5C">
        <w:rPr>
          <w:bCs/>
        </w:rPr>
        <w:t xml:space="preserve">. </w:t>
      </w:r>
      <w:r>
        <w:rPr>
          <w:bCs/>
        </w:rPr>
        <w:t xml:space="preserve">Bilet w cenie 30 zł dostępny do zakupu online przez stronę </w:t>
      </w:r>
      <w:hyperlink r:id="rId10" w:history="1">
        <w:r w:rsidRPr="00E56F69">
          <w:rPr>
            <w:rStyle w:val="Hipercze"/>
            <w:bCs/>
          </w:rPr>
          <w:t>https://bilety.mhk.pl/rezerwacja/termin.html?y=2026&amp;m=10&amp;back=1&amp;idl=46&amp;idw=969</w:t>
        </w:r>
      </w:hyperlink>
      <w:r>
        <w:rPr>
          <w:bCs/>
        </w:rPr>
        <w:t xml:space="preserve"> </w:t>
      </w:r>
    </w:p>
    <w:p w14:paraId="66A7C2E8" w14:textId="77777777" w:rsidR="00243B54" w:rsidRPr="00243B54" w:rsidRDefault="00243B54" w:rsidP="00243B54"/>
    <w:p w14:paraId="388D3CAE" w14:textId="25E7EF02" w:rsidR="008C307E" w:rsidRPr="00385575" w:rsidRDefault="008C307E" w:rsidP="008C307E">
      <w:pPr>
        <w:spacing w:line="240" w:lineRule="auto"/>
        <w:jc w:val="both"/>
      </w:pPr>
      <w:r w:rsidRPr="00385575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0F65A" wp14:editId="2C6365FF">
                <wp:simplePos x="0" y="0"/>
                <wp:positionH relativeFrom="column">
                  <wp:posOffset>-200548</wp:posOffset>
                </wp:positionH>
                <wp:positionV relativeFrom="paragraph">
                  <wp:posOffset>157854</wp:posOffset>
                </wp:positionV>
                <wp:extent cx="6076950" cy="1378934"/>
                <wp:effectExtent l="0" t="0" r="19050" b="12065"/>
                <wp:wrapNone/>
                <wp:docPr id="2" name="Prostokąt zaokrąglon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378934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4472C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BC33C7" id="Prostokąt zaokrąglony 2" o:spid="_x0000_s1026" style="position:absolute;margin-left:-15.8pt;margin-top:12.45pt;width:478.5pt;height:10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" filled="f" strokecolor="#4472c4"/>
            </w:pict>
          </mc:Fallback>
        </mc:AlternateContent>
      </w:r>
    </w:p>
    <w:p w14:paraId="1D5DA62C" w14:textId="37881C4E" w:rsidR="008C307E" w:rsidRPr="00385575" w:rsidRDefault="008C307E" w:rsidP="008C307E">
      <w:pPr>
        <w:keepNext/>
        <w:keepLines/>
        <w:spacing w:before="40" w:after="0" w:line="240" w:lineRule="auto"/>
        <w:jc w:val="center"/>
        <w:outlineLvl w:val="1"/>
        <w:rPr>
          <w:b/>
        </w:rPr>
      </w:pPr>
      <w:r>
        <w:rPr>
          <w:rFonts w:eastAsiaTheme="majorEastAsia" w:cstheme="majorBidi"/>
          <w:b/>
          <w:szCs w:val="24"/>
        </w:rPr>
        <w:t>UWAGA</w:t>
      </w:r>
      <w:r w:rsidRPr="00385575">
        <w:rPr>
          <w:rFonts w:eastAsiaTheme="majorEastAsia" w:cstheme="majorBidi"/>
          <w:b/>
          <w:szCs w:val="24"/>
        </w:rPr>
        <w:t>!</w:t>
      </w:r>
      <w:r>
        <w:rPr>
          <w:rFonts w:eastAsiaTheme="majorEastAsia" w:cstheme="majorBidi"/>
          <w:b/>
          <w:szCs w:val="24"/>
        </w:rPr>
        <w:t xml:space="preserve"> </w:t>
      </w:r>
      <w:r w:rsidRPr="00385575">
        <w:rPr>
          <w:rFonts w:eastAsiaTheme="majorEastAsia" w:cstheme="majorBidi"/>
          <w:b/>
          <w:szCs w:val="24"/>
        </w:rPr>
        <w:t xml:space="preserve">Na spotkania </w:t>
      </w:r>
      <w:r>
        <w:rPr>
          <w:rFonts w:eastAsiaTheme="majorEastAsia" w:cstheme="majorBidi"/>
          <w:b/>
          <w:szCs w:val="24"/>
        </w:rPr>
        <w:t xml:space="preserve">uwzględnione w rubryce </w:t>
      </w:r>
      <w:r>
        <w:rPr>
          <w:rFonts w:eastAsiaTheme="majorEastAsia" w:cstheme="majorBidi"/>
          <w:b/>
          <w:szCs w:val="24"/>
        </w:rPr>
        <w:br/>
      </w:r>
      <w:r w:rsidRPr="00C41AAB">
        <w:rPr>
          <w:rStyle w:val="Nagwek1Znak"/>
          <w:sz w:val="24"/>
          <w:szCs w:val="24"/>
        </w:rPr>
        <w:t>WYDARZENIA W RAMACH INNYCH CYKLI MUZEALNYCH</w:t>
      </w:r>
      <w:r w:rsidRPr="00381439">
        <w:rPr>
          <w:rFonts w:eastAsiaTheme="majorEastAsia" w:cstheme="majorBidi"/>
          <w:b/>
          <w:szCs w:val="24"/>
        </w:rPr>
        <w:t xml:space="preserve"> </w:t>
      </w:r>
      <w:r>
        <w:rPr>
          <w:rFonts w:eastAsiaTheme="majorEastAsia" w:cstheme="majorBidi"/>
          <w:b/>
          <w:szCs w:val="24"/>
        </w:rPr>
        <w:br/>
        <w:t>zapisów</w:t>
      </w:r>
      <w:r w:rsidRPr="00385575">
        <w:rPr>
          <w:rFonts w:eastAsiaTheme="majorEastAsia" w:cstheme="majorBidi"/>
          <w:b/>
          <w:szCs w:val="24"/>
        </w:rPr>
        <w:t xml:space="preserve"> </w:t>
      </w:r>
      <w:r>
        <w:rPr>
          <w:rFonts w:eastAsiaTheme="majorEastAsia" w:cstheme="majorBidi"/>
          <w:b/>
          <w:szCs w:val="24"/>
        </w:rPr>
        <w:t>NIE prowadzi Dział Edukacji. Sposób rezerwacji miejsc i ewentualne informacje o kosztach udziału zostały podane przy każdych zajęciach osobno</w:t>
      </w:r>
      <w:r w:rsidR="001C3F5C">
        <w:rPr>
          <w:rFonts w:eastAsiaTheme="majorEastAsia" w:cstheme="majorBidi"/>
          <w:b/>
          <w:szCs w:val="24"/>
        </w:rPr>
        <w:t>. Ewentualne zmiany dotyczące terminów tych wydarzeń odnotowywane są na bieżąco w kalendarium Muzeum Krakowa</w:t>
      </w:r>
      <w:r>
        <w:rPr>
          <w:rFonts w:eastAsiaTheme="majorEastAsia" w:cstheme="majorBidi"/>
          <w:b/>
          <w:szCs w:val="24"/>
        </w:rPr>
        <w:br/>
      </w:r>
    </w:p>
    <w:p w14:paraId="2CBCA573" w14:textId="1E7C6FBB" w:rsidR="008C307E" w:rsidRDefault="008C307E" w:rsidP="008C307E">
      <w:pPr>
        <w:jc w:val="both"/>
        <w:rPr>
          <w:sz w:val="36"/>
          <w:szCs w:val="36"/>
        </w:rPr>
      </w:pPr>
    </w:p>
    <w:p w14:paraId="75948009" w14:textId="116B8835" w:rsidR="008C307E" w:rsidRDefault="00695D2F" w:rsidP="008C307E">
      <w:pPr>
        <w:spacing w:line="259" w:lineRule="auto"/>
        <w:rPr>
          <w:sz w:val="36"/>
          <w:szCs w:val="36"/>
        </w:rPr>
      </w:pPr>
      <w:r>
        <w:rPr>
          <w:sz w:val="36"/>
          <w:szCs w:val="36"/>
        </w:rPr>
        <w:t>K</w:t>
      </w:r>
      <w:r w:rsidR="008C307E" w:rsidRPr="00FB07DB">
        <w:rPr>
          <w:sz w:val="36"/>
          <w:szCs w:val="36"/>
        </w:rPr>
        <w:t>ALENDARIUM:</w:t>
      </w:r>
    </w:p>
    <w:p w14:paraId="2BC8B8A0" w14:textId="77777777" w:rsidR="007E5F54" w:rsidRPr="007F234E" w:rsidRDefault="007E5F54" w:rsidP="007E5F54">
      <w:pPr>
        <w:pStyle w:val="Bezodstpw"/>
        <w:rPr>
          <w:b/>
        </w:rPr>
      </w:pPr>
    </w:p>
    <w:p w14:paraId="22A45A0E" w14:textId="76A9950B" w:rsidR="00D853E0" w:rsidRDefault="00D853E0" w:rsidP="00D853E0">
      <w:pPr>
        <w:pStyle w:val="Bezodstpw"/>
      </w:pPr>
    </w:p>
    <w:p w14:paraId="77165665" w14:textId="77777777" w:rsidR="0018468E" w:rsidRDefault="0018468E" w:rsidP="0018468E">
      <w:pPr>
        <w:pStyle w:val="Czas0"/>
        <w:jc w:val="both"/>
      </w:pPr>
      <w:r>
        <w:t>8.10.2026</w:t>
      </w:r>
      <w:r w:rsidRPr="00286753">
        <w:t xml:space="preserve">, godz. </w:t>
      </w:r>
      <w:r>
        <w:t>15</w:t>
      </w:r>
      <w:r w:rsidRPr="00286753">
        <w:t>.</w:t>
      </w:r>
      <w:r>
        <w:t xml:space="preserve">00,  </w:t>
      </w:r>
      <w:r w:rsidRPr="00B84A4A">
        <w:rPr>
          <w:b/>
          <w:i/>
        </w:rPr>
        <w:t>Charakterystyczne. O nieoczywistym detalu w mieście</w:t>
      </w:r>
      <w:r w:rsidRPr="00826B63">
        <w:rPr>
          <w:b/>
          <w:i/>
        </w:rPr>
        <w:t xml:space="preserve"> </w:t>
      </w:r>
      <w:r w:rsidRPr="00826B63">
        <w:rPr>
          <w:b/>
        </w:rPr>
        <w:t xml:space="preserve">– spacer po </w:t>
      </w:r>
      <w:r>
        <w:rPr>
          <w:b/>
        </w:rPr>
        <w:t xml:space="preserve">Podgórzu </w:t>
      </w:r>
      <w:r>
        <w:t>(Jakub Jastrzębski)</w:t>
      </w:r>
    </w:p>
    <w:p w14:paraId="2EFD4758" w14:textId="77777777" w:rsidR="0018468E" w:rsidRPr="00286753" w:rsidRDefault="0018468E" w:rsidP="0018468E">
      <w:pPr>
        <w:pStyle w:val="Miejsce"/>
      </w:pPr>
      <w:r>
        <w:t xml:space="preserve">Miejsce zbiórki: Muzeum Podgórza, </w:t>
      </w:r>
      <w:r w:rsidRPr="00B84A4A">
        <w:t>ul. Bolesława Limanowskiego 51</w:t>
      </w:r>
      <w:r>
        <w:t xml:space="preserve"> (hol)</w:t>
      </w:r>
    </w:p>
    <w:p w14:paraId="1B316779" w14:textId="7779587F" w:rsidR="00243B54" w:rsidRPr="00B5141B" w:rsidRDefault="00243B54" w:rsidP="00243B54">
      <w:pPr>
        <w:spacing w:line="240" w:lineRule="auto"/>
        <w:jc w:val="both"/>
        <w:rPr>
          <w:b/>
          <w:i/>
          <w:highlight w:val="yellow"/>
        </w:rPr>
      </w:pPr>
    </w:p>
    <w:p w14:paraId="515B508B" w14:textId="4277E5C8" w:rsidR="00243B54" w:rsidRPr="00286753" w:rsidRDefault="00243B54" w:rsidP="00243B54">
      <w:pPr>
        <w:pStyle w:val="Czas0"/>
        <w:jc w:val="both"/>
      </w:pPr>
      <w:r>
        <w:t>11.10.2026</w:t>
      </w:r>
      <w:r w:rsidRPr="00286753">
        <w:t>, godz. 1</w:t>
      </w:r>
      <w:r>
        <w:t>1</w:t>
      </w:r>
      <w:r w:rsidRPr="00286753">
        <w:t>.00</w:t>
      </w:r>
      <w:r>
        <w:t xml:space="preserve">, </w:t>
      </w:r>
      <w:r w:rsidRPr="00243B54">
        <w:rPr>
          <w:b/>
          <w:i/>
        </w:rPr>
        <w:t xml:space="preserve">Żydzi </w:t>
      </w:r>
      <w:proofErr w:type="spellStart"/>
      <w:r w:rsidRPr="00243B54">
        <w:rPr>
          <w:b/>
          <w:i/>
        </w:rPr>
        <w:t>Aszkenazyjscy</w:t>
      </w:r>
      <w:proofErr w:type="spellEnd"/>
      <w:r w:rsidRPr="00243B54">
        <w:rPr>
          <w:b/>
          <w:i/>
        </w:rPr>
        <w:t xml:space="preserve"> a Żydzi</w:t>
      </w:r>
      <w:r>
        <w:rPr>
          <w:b/>
          <w:i/>
        </w:rPr>
        <w:t xml:space="preserve"> </w:t>
      </w:r>
      <w:r w:rsidR="00496079">
        <w:rPr>
          <w:b/>
          <w:i/>
        </w:rPr>
        <w:t>S</w:t>
      </w:r>
      <w:r w:rsidRPr="00243B54">
        <w:rPr>
          <w:b/>
          <w:i/>
        </w:rPr>
        <w:t>efardyjscy</w:t>
      </w:r>
      <w:r w:rsidRPr="0087693D">
        <w:rPr>
          <w:b/>
          <w:i/>
        </w:rPr>
        <w:t xml:space="preserve"> </w:t>
      </w:r>
      <w:r w:rsidR="008C3013">
        <w:rPr>
          <w:b/>
          <w:i/>
        </w:rPr>
        <w:t xml:space="preserve">                        </w:t>
      </w:r>
      <w:r>
        <w:t>(</w:t>
      </w:r>
      <w:r w:rsidRPr="00600191">
        <w:t xml:space="preserve">dr hab. Maciej </w:t>
      </w:r>
      <w:proofErr w:type="spellStart"/>
      <w:r w:rsidRPr="00600191">
        <w:t>Tomal</w:t>
      </w:r>
      <w:proofErr w:type="spellEnd"/>
      <w:r>
        <w:t>)</w:t>
      </w:r>
    </w:p>
    <w:p w14:paraId="372DB831" w14:textId="0BE0F109" w:rsidR="00243B54" w:rsidRDefault="00243B54" w:rsidP="00243B54">
      <w:pPr>
        <w:pStyle w:val="Miejsce"/>
        <w:jc w:val="both"/>
      </w:pPr>
      <w:r>
        <w:t xml:space="preserve">Stara Synagoga, </w:t>
      </w:r>
      <w:r w:rsidRPr="00600191">
        <w:t>ul. Szeroka 24</w:t>
      </w:r>
      <w:r w:rsidRPr="00286753">
        <w:t xml:space="preserve"> </w:t>
      </w:r>
    </w:p>
    <w:p w14:paraId="4F8B8C42" w14:textId="77777777" w:rsidR="009D268D" w:rsidRPr="009D268D" w:rsidRDefault="009D268D" w:rsidP="009D268D"/>
    <w:p w14:paraId="013572BB" w14:textId="77777777" w:rsidR="00243B54" w:rsidRDefault="00243B54" w:rsidP="00243B54">
      <w:pPr>
        <w:spacing w:line="240" w:lineRule="auto"/>
        <w:jc w:val="both"/>
        <w:rPr>
          <w:b/>
          <w:i/>
        </w:rPr>
      </w:pPr>
    </w:p>
    <w:p w14:paraId="7C754E2F" w14:textId="20EB324B" w:rsidR="00243B54" w:rsidRPr="00286753" w:rsidRDefault="00243B54" w:rsidP="00243B54">
      <w:pPr>
        <w:pStyle w:val="Czas0"/>
        <w:jc w:val="both"/>
      </w:pPr>
      <w:r>
        <w:t>11.10.2026</w:t>
      </w:r>
      <w:r w:rsidRPr="00286753">
        <w:t>, godz. 1</w:t>
      </w:r>
      <w:r>
        <w:t>3</w:t>
      </w:r>
      <w:r w:rsidRPr="00286753">
        <w:t>.00</w:t>
      </w:r>
      <w:r>
        <w:t xml:space="preserve">, </w:t>
      </w:r>
      <w:r w:rsidRPr="00243B54">
        <w:rPr>
          <w:b/>
          <w:i/>
        </w:rPr>
        <w:t xml:space="preserve">Muzyczna podróż śladami </w:t>
      </w:r>
      <w:r w:rsidR="00496079">
        <w:rPr>
          <w:b/>
          <w:i/>
        </w:rPr>
        <w:t>Ż</w:t>
      </w:r>
      <w:r w:rsidRPr="00243B54">
        <w:rPr>
          <w:b/>
          <w:i/>
        </w:rPr>
        <w:t>ydów</w:t>
      </w:r>
      <w:r>
        <w:rPr>
          <w:b/>
          <w:i/>
        </w:rPr>
        <w:t xml:space="preserve"> </w:t>
      </w:r>
      <w:r w:rsidR="00496079">
        <w:rPr>
          <w:b/>
          <w:i/>
        </w:rPr>
        <w:t>S</w:t>
      </w:r>
      <w:r w:rsidRPr="00243B54">
        <w:rPr>
          <w:b/>
          <w:i/>
        </w:rPr>
        <w:t>efardyjskich</w:t>
      </w:r>
      <w:r w:rsidRPr="0087693D">
        <w:rPr>
          <w:b/>
          <w:i/>
        </w:rPr>
        <w:t xml:space="preserve"> </w:t>
      </w:r>
      <w:r w:rsidR="008C3013">
        <w:rPr>
          <w:b/>
          <w:i/>
        </w:rPr>
        <w:t xml:space="preserve">        </w:t>
      </w:r>
      <w:bookmarkStart w:id="0" w:name="_GoBack"/>
      <w:bookmarkEnd w:id="0"/>
      <w:r>
        <w:t>(</w:t>
      </w:r>
      <w:r w:rsidRPr="00600191">
        <w:t xml:space="preserve">dr </w:t>
      </w:r>
      <w:r>
        <w:t>Sylwia Jakubczyk-Ślęczka)</w:t>
      </w:r>
    </w:p>
    <w:p w14:paraId="3B454DCC" w14:textId="77777777" w:rsidR="00243B54" w:rsidRPr="00286753" w:rsidRDefault="00243B54" w:rsidP="00243B54">
      <w:pPr>
        <w:pStyle w:val="Miejsce"/>
        <w:jc w:val="both"/>
      </w:pPr>
      <w:r>
        <w:t xml:space="preserve">Stara Synagoga, </w:t>
      </w:r>
      <w:r w:rsidRPr="00600191">
        <w:t>ul. Szeroka 24</w:t>
      </w:r>
      <w:r w:rsidRPr="00286753">
        <w:t xml:space="preserve"> </w:t>
      </w:r>
    </w:p>
    <w:p w14:paraId="1E5CEDB3" w14:textId="6E17B933" w:rsidR="00243B54" w:rsidRDefault="00243B54" w:rsidP="0018468E">
      <w:pPr>
        <w:spacing w:line="240" w:lineRule="auto"/>
        <w:jc w:val="both"/>
        <w:rPr>
          <w:b/>
          <w:bCs/>
          <w:i/>
        </w:rPr>
      </w:pPr>
    </w:p>
    <w:p w14:paraId="161F8B4D" w14:textId="77777777" w:rsidR="00D853E0" w:rsidRDefault="00D853E0" w:rsidP="00D853E0">
      <w:pPr>
        <w:pStyle w:val="Czas0"/>
        <w:jc w:val="both"/>
      </w:pPr>
      <w:r>
        <w:t xml:space="preserve">15.10.2026, godz. 16.00, </w:t>
      </w:r>
      <w:r w:rsidRPr="00B84A4A">
        <w:rPr>
          <w:b/>
          <w:i/>
        </w:rPr>
        <w:t>Od powietrza, głodu, ognia... Katastrofy dawnego Krakowa</w:t>
      </w:r>
      <w:r>
        <w:rPr>
          <w:b/>
          <w:i/>
        </w:rPr>
        <w:t xml:space="preserve"> – </w:t>
      </w:r>
      <w:r w:rsidRPr="00261EB2">
        <w:rPr>
          <w:b/>
        </w:rPr>
        <w:t>wykład</w:t>
      </w:r>
      <w:r>
        <w:rPr>
          <w:b/>
        </w:rPr>
        <w:t xml:space="preserve"> </w:t>
      </w:r>
      <w:r w:rsidRPr="00EE2CE4">
        <w:t>(</w:t>
      </w:r>
      <w:r>
        <w:t>Małgorzata Kuciel</w:t>
      </w:r>
      <w:r w:rsidRPr="00EE2CE4">
        <w:t>)</w:t>
      </w:r>
    </w:p>
    <w:p w14:paraId="532FD600" w14:textId="77777777" w:rsidR="00D853E0" w:rsidRPr="007314EC" w:rsidRDefault="00D853E0" w:rsidP="00D853E0">
      <w:pPr>
        <w:pStyle w:val="Miejsce"/>
        <w:jc w:val="both"/>
      </w:pPr>
      <w:r>
        <w:t xml:space="preserve">Wykład </w:t>
      </w:r>
      <w:r w:rsidRPr="007314EC">
        <w:t xml:space="preserve">online na platformie ZOOM </w:t>
      </w:r>
    </w:p>
    <w:p w14:paraId="13FC9422" w14:textId="23440E28" w:rsidR="00485C22" w:rsidRDefault="00485C22" w:rsidP="007E5F54">
      <w:pPr>
        <w:pStyle w:val="Bezodstpw"/>
      </w:pPr>
    </w:p>
    <w:p w14:paraId="04DFD25A" w14:textId="1995748E" w:rsidR="00D853E0" w:rsidRPr="002D72CC" w:rsidRDefault="00D853E0" w:rsidP="002D72CC">
      <w:pPr>
        <w:pStyle w:val="Bezodstpw"/>
      </w:pPr>
    </w:p>
    <w:p w14:paraId="6E1DBA21" w14:textId="77777777" w:rsidR="00D853E0" w:rsidRPr="00286753" w:rsidRDefault="00D853E0" w:rsidP="00D853E0">
      <w:pPr>
        <w:pStyle w:val="Czas0"/>
        <w:jc w:val="both"/>
      </w:pPr>
      <w:r>
        <w:t>21.10.2026</w:t>
      </w:r>
      <w:r w:rsidRPr="00286753">
        <w:t xml:space="preserve">, godz. </w:t>
      </w:r>
      <w:r>
        <w:t>17</w:t>
      </w:r>
      <w:r w:rsidRPr="00286753">
        <w:t>.</w:t>
      </w:r>
      <w:r>
        <w:t xml:space="preserve">00, </w:t>
      </w:r>
      <w:r w:rsidRPr="00B84A4A">
        <w:rPr>
          <w:b/>
          <w:bCs/>
          <w:i/>
        </w:rPr>
        <w:t>Stolarka i meblarstwo w XVI i XVII-wiecznym Krakowie</w:t>
      </w:r>
      <w:r>
        <w:rPr>
          <w:b/>
          <w:bCs/>
          <w:i/>
        </w:rPr>
        <w:t xml:space="preserve"> </w:t>
      </w:r>
      <w:r>
        <w:rPr>
          <w:bCs/>
        </w:rPr>
        <w:t>(</w:t>
      </w:r>
      <w:r w:rsidRPr="00B84A4A">
        <w:t xml:space="preserve">Aneta </w:t>
      </w:r>
      <w:proofErr w:type="spellStart"/>
      <w:r w:rsidRPr="00B84A4A">
        <w:t>Giebuta</w:t>
      </w:r>
      <w:proofErr w:type="spellEnd"/>
      <w:r>
        <w:rPr>
          <w:bCs/>
        </w:rPr>
        <w:t>)</w:t>
      </w:r>
    </w:p>
    <w:p w14:paraId="057A6579" w14:textId="77777777" w:rsidR="00D853E0" w:rsidRPr="002935FC" w:rsidRDefault="00D853E0" w:rsidP="00D853E0">
      <w:pPr>
        <w:pStyle w:val="Miejsce"/>
      </w:pPr>
      <w:r w:rsidRPr="00C45B71">
        <w:rPr>
          <w:bCs/>
        </w:rPr>
        <w:t>Pałac Krzysztofory, Rynek Główny 35</w:t>
      </w:r>
      <w:r>
        <w:rPr>
          <w:bCs/>
        </w:rPr>
        <w:t xml:space="preserve"> (</w:t>
      </w:r>
      <w:r w:rsidRPr="00C45B71">
        <w:rPr>
          <w:bCs/>
        </w:rPr>
        <w:t xml:space="preserve">Sala </w:t>
      </w:r>
      <w:r>
        <w:rPr>
          <w:bCs/>
        </w:rPr>
        <w:t>Fontany</w:t>
      </w:r>
      <w:r w:rsidRPr="00C45B71">
        <w:rPr>
          <w:bCs/>
        </w:rPr>
        <w:t>, piętro I</w:t>
      </w:r>
      <w:r>
        <w:rPr>
          <w:bCs/>
        </w:rPr>
        <w:t>)</w:t>
      </w:r>
    </w:p>
    <w:p w14:paraId="0F490F51" w14:textId="77777777" w:rsidR="00D853E0" w:rsidRPr="00B5141B" w:rsidRDefault="00D853E0" w:rsidP="00243B54">
      <w:pPr>
        <w:rPr>
          <w:highlight w:val="yellow"/>
        </w:rPr>
      </w:pPr>
    </w:p>
    <w:p w14:paraId="00DD549F" w14:textId="77777777" w:rsidR="00D853E0" w:rsidRPr="00286753" w:rsidRDefault="00D853E0" w:rsidP="00D853E0">
      <w:pPr>
        <w:pStyle w:val="Czas0"/>
        <w:jc w:val="both"/>
      </w:pPr>
      <w:r>
        <w:t>21.10.2026</w:t>
      </w:r>
      <w:r w:rsidRPr="00286753">
        <w:t xml:space="preserve">, godz. </w:t>
      </w:r>
      <w:r>
        <w:t>18</w:t>
      </w:r>
      <w:r w:rsidRPr="00286753">
        <w:t>.</w:t>
      </w:r>
      <w:r>
        <w:t xml:space="preserve">00, </w:t>
      </w:r>
      <w:r w:rsidRPr="00601044">
        <w:rPr>
          <w:b/>
          <w:bCs/>
          <w:i/>
        </w:rPr>
        <w:t>XX wiek odlany z betonu</w:t>
      </w:r>
      <w:r>
        <w:rPr>
          <w:b/>
          <w:bCs/>
          <w:i/>
        </w:rPr>
        <w:t xml:space="preserve"> </w:t>
      </w:r>
      <w:r>
        <w:rPr>
          <w:bCs/>
        </w:rPr>
        <w:t>(</w:t>
      </w:r>
      <w:r w:rsidRPr="00B84A4A">
        <w:t>Anna Cymer</w:t>
      </w:r>
      <w:r>
        <w:rPr>
          <w:bCs/>
        </w:rPr>
        <w:t>)</w:t>
      </w:r>
    </w:p>
    <w:p w14:paraId="46040219" w14:textId="77777777" w:rsidR="00D853E0" w:rsidRPr="002935FC" w:rsidRDefault="00D853E0" w:rsidP="00D853E0">
      <w:pPr>
        <w:pStyle w:val="Miejsce"/>
      </w:pPr>
      <w:r>
        <w:rPr>
          <w:bCs/>
        </w:rPr>
        <w:t xml:space="preserve">Muzeum Podgórza, ul. Bolesława Limanowskiego 51 </w:t>
      </w:r>
    </w:p>
    <w:p w14:paraId="68737F40" w14:textId="65D3E4FE" w:rsidR="00D853E0" w:rsidRDefault="00D853E0" w:rsidP="007E5F54">
      <w:pPr>
        <w:pStyle w:val="Bezodstpw"/>
      </w:pPr>
    </w:p>
    <w:p w14:paraId="0D04D4AB" w14:textId="0D5F6949" w:rsidR="00005791" w:rsidRDefault="00005791" w:rsidP="007E5F54">
      <w:pPr>
        <w:pStyle w:val="Bezodstpw"/>
      </w:pPr>
    </w:p>
    <w:p w14:paraId="56EFEA82" w14:textId="357BC773" w:rsidR="00005791" w:rsidRPr="00286753" w:rsidRDefault="00005791" w:rsidP="00005791">
      <w:pPr>
        <w:pStyle w:val="Czas0"/>
        <w:jc w:val="both"/>
      </w:pPr>
      <w:r>
        <w:t>24.10.2026</w:t>
      </w:r>
      <w:r w:rsidRPr="00286753">
        <w:t xml:space="preserve">, godz. </w:t>
      </w:r>
      <w:r>
        <w:t>11</w:t>
      </w:r>
      <w:r w:rsidRPr="00286753">
        <w:t>.</w:t>
      </w:r>
      <w:r>
        <w:t xml:space="preserve">00, </w:t>
      </w:r>
      <w:r>
        <w:rPr>
          <w:b/>
          <w:bCs/>
          <w:i/>
        </w:rPr>
        <w:t xml:space="preserve">Ulica św. Marka </w:t>
      </w:r>
      <w:r>
        <w:rPr>
          <w:bCs/>
        </w:rPr>
        <w:t>(</w:t>
      </w:r>
      <w:r>
        <w:t>Tomasz Karżewicz</w:t>
      </w:r>
      <w:r>
        <w:rPr>
          <w:bCs/>
        </w:rPr>
        <w:t>)</w:t>
      </w:r>
    </w:p>
    <w:p w14:paraId="4D0467B3" w14:textId="77777777" w:rsidR="00005791" w:rsidRPr="002935FC" w:rsidRDefault="00005791" w:rsidP="00005791">
      <w:pPr>
        <w:pStyle w:val="Miejsce"/>
      </w:pPr>
      <w:r>
        <w:rPr>
          <w:bCs/>
        </w:rPr>
        <w:t xml:space="preserve">Miejsce zbiórki: </w:t>
      </w:r>
      <w:r w:rsidRPr="00005791">
        <w:rPr>
          <w:bCs/>
        </w:rPr>
        <w:tab/>
        <w:t>Pałac Krzysztofory, Rynek Główny 35</w:t>
      </w:r>
      <w:r>
        <w:rPr>
          <w:bCs/>
        </w:rPr>
        <w:t xml:space="preserve"> (hol)</w:t>
      </w:r>
    </w:p>
    <w:p w14:paraId="2056BBBC" w14:textId="3A6CE733" w:rsidR="00005791" w:rsidRDefault="00005791" w:rsidP="007E5F54">
      <w:pPr>
        <w:pStyle w:val="Bezodstpw"/>
      </w:pPr>
    </w:p>
    <w:p w14:paraId="197C45D9" w14:textId="228A85B1" w:rsidR="000D585C" w:rsidRDefault="000D585C" w:rsidP="000D585C">
      <w:pPr>
        <w:pStyle w:val="Bezodstpw"/>
        <w:rPr>
          <w:b/>
        </w:rPr>
      </w:pPr>
    </w:p>
    <w:p w14:paraId="46FD89E9" w14:textId="28ED06A9" w:rsidR="00710FE7" w:rsidRDefault="00710FE7" w:rsidP="00710FE7">
      <w:pPr>
        <w:pStyle w:val="Czas0"/>
        <w:jc w:val="both"/>
      </w:pPr>
      <w:r>
        <w:t>24.10.2026</w:t>
      </w:r>
      <w:r w:rsidRPr="00E73F0F">
        <w:t xml:space="preserve">, godz. </w:t>
      </w:r>
      <w:r>
        <w:t xml:space="preserve">11.00 – </w:t>
      </w:r>
      <w:r w:rsidRPr="00710FE7">
        <w:rPr>
          <w:b/>
          <w:i/>
        </w:rPr>
        <w:t>Sekrety szopek i szopkarstwa krakowskiego</w:t>
      </w:r>
      <w:r>
        <w:rPr>
          <w:b/>
          <w:i/>
        </w:rPr>
        <w:t xml:space="preserve">  –  </w:t>
      </w:r>
      <w:r>
        <w:rPr>
          <w:b/>
        </w:rPr>
        <w:t xml:space="preserve">warsztatowe szkolenie metodyczne </w:t>
      </w:r>
      <w:r w:rsidRPr="00710FE7">
        <w:t>(</w:t>
      </w:r>
      <w:r w:rsidR="00880BBD">
        <w:t>Zespół Centrum I</w:t>
      </w:r>
      <w:r w:rsidRPr="00710FE7">
        <w:t>nterpretacji Niematerialnego Dziedzictwa Krakowa)</w:t>
      </w:r>
    </w:p>
    <w:p w14:paraId="07A0793A" w14:textId="5CF0C3A5" w:rsidR="00710FE7" w:rsidRDefault="00710FE7" w:rsidP="00710FE7">
      <w:pPr>
        <w:pStyle w:val="Miejsce"/>
      </w:pPr>
      <w:r>
        <w:t>Pałac Krzysztofory</w:t>
      </w:r>
      <w:r w:rsidRPr="00EA21FA">
        <w:t xml:space="preserve">, </w:t>
      </w:r>
      <w:r>
        <w:t>Rynek Główny 35 (Sala Miedziana)</w:t>
      </w:r>
    </w:p>
    <w:p w14:paraId="1B8E75B9" w14:textId="77777777" w:rsidR="00710FE7" w:rsidRPr="00710FE7" w:rsidRDefault="00710FE7" w:rsidP="00710FE7"/>
    <w:p w14:paraId="37379844" w14:textId="6AD92EAF" w:rsidR="00710FE7" w:rsidRDefault="00710FE7" w:rsidP="000D585C">
      <w:pPr>
        <w:pStyle w:val="Bezodstpw"/>
        <w:rPr>
          <w:b/>
        </w:rPr>
      </w:pPr>
    </w:p>
    <w:p w14:paraId="28E0E271" w14:textId="565BCE0F" w:rsidR="00710FE7" w:rsidRDefault="00710FE7" w:rsidP="000D585C">
      <w:pPr>
        <w:pStyle w:val="Bezodstpw"/>
        <w:rPr>
          <w:b/>
        </w:rPr>
      </w:pPr>
    </w:p>
    <w:p w14:paraId="1AFCFA75" w14:textId="77777777" w:rsidR="00710FE7" w:rsidRPr="007F234E" w:rsidRDefault="00710FE7" w:rsidP="000D585C">
      <w:pPr>
        <w:pStyle w:val="Bezodstpw"/>
        <w:rPr>
          <w:b/>
        </w:rPr>
      </w:pPr>
    </w:p>
    <w:p w14:paraId="4F905991" w14:textId="1A42F302" w:rsidR="000D585C" w:rsidRDefault="000D585C" w:rsidP="000D585C">
      <w:pPr>
        <w:pStyle w:val="Czas0"/>
        <w:jc w:val="both"/>
      </w:pPr>
      <w:r>
        <w:t>25.10.2026</w:t>
      </w:r>
      <w:r w:rsidRPr="00E73F0F">
        <w:t xml:space="preserve">, godz. </w:t>
      </w:r>
      <w:r>
        <w:t xml:space="preserve">11.00,  </w:t>
      </w:r>
      <w:r w:rsidRPr="00EA21FA">
        <w:rPr>
          <w:b/>
          <w:i/>
        </w:rPr>
        <w:t>Fort Jugowice. Dziedzictwo miejsca</w:t>
      </w:r>
      <w:r>
        <w:rPr>
          <w:b/>
          <w:i/>
        </w:rPr>
        <w:t xml:space="preserve">  –  </w:t>
      </w:r>
      <w:r>
        <w:rPr>
          <w:b/>
        </w:rPr>
        <w:t>oprowadzanie tematyczne po</w:t>
      </w:r>
      <w:r w:rsidRPr="001D7D2B">
        <w:rPr>
          <w:b/>
        </w:rPr>
        <w:t xml:space="preserve"> wystaw</w:t>
      </w:r>
      <w:r>
        <w:rPr>
          <w:b/>
        </w:rPr>
        <w:t>ie</w:t>
      </w:r>
      <w:r w:rsidRPr="001D7D2B">
        <w:rPr>
          <w:b/>
        </w:rPr>
        <w:t xml:space="preserve"> stałej</w:t>
      </w:r>
      <w:r>
        <w:rPr>
          <w:b/>
        </w:rPr>
        <w:t xml:space="preserve"> </w:t>
      </w:r>
      <w:r>
        <w:t>(dr Wacław Szczepanik)</w:t>
      </w:r>
    </w:p>
    <w:p w14:paraId="6FC8F14E" w14:textId="77777777" w:rsidR="000D585C" w:rsidRDefault="000D585C" w:rsidP="000D585C">
      <w:pPr>
        <w:pStyle w:val="Miejsce"/>
      </w:pPr>
      <w:r w:rsidRPr="00EA21FA">
        <w:t>Muzeum i Centrum Ruchu Harcerskiego, ul. Forteczna 28</w:t>
      </w:r>
    </w:p>
    <w:p w14:paraId="55BD84DC" w14:textId="629EBEDE" w:rsidR="000D585C" w:rsidRDefault="000D585C" w:rsidP="007E5F54">
      <w:pPr>
        <w:pStyle w:val="Bezodstpw"/>
      </w:pPr>
    </w:p>
    <w:p w14:paraId="06BDD4DA" w14:textId="77777777" w:rsidR="00D853E0" w:rsidRPr="00E5441D" w:rsidRDefault="00D853E0" w:rsidP="00D853E0">
      <w:pPr>
        <w:pStyle w:val="Bezodstpw"/>
      </w:pPr>
    </w:p>
    <w:p w14:paraId="3B9B6DFC" w14:textId="77777777" w:rsidR="00D853E0" w:rsidRDefault="00D853E0" w:rsidP="00D853E0">
      <w:pPr>
        <w:pStyle w:val="Czas0"/>
        <w:jc w:val="both"/>
      </w:pPr>
      <w:r>
        <w:t xml:space="preserve">29.10.2026, godz. 16.00, </w:t>
      </w:r>
      <w:r w:rsidRPr="00B84A4A">
        <w:rPr>
          <w:b/>
          <w:i/>
        </w:rPr>
        <w:t>Rzemieślnik przed sądem cechowym i miejskim</w:t>
      </w:r>
      <w:r>
        <w:rPr>
          <w:b/>
          <w:i/>
        </w:rPr>
        <w:t xml:space="preserve"> – </w:t>
      </w:r>
      <w:r w:rsidRPr="00261EB2">
        <w:rPr>
          <w:b/>
        </w:rPr>
        <w:t>wykład</w:t>
      </w:r>
      <w:r>
        <w:rPr>
          <w:b/>
        </w:rPr>
        <w:t xml:space="preserve"> </w:t>
      </w:r>
      <w:r>
        <w:t>(Adrian Tylek)</w:t>
      </w:r>
    </w:p>
    <w:p w14:paraId="54D73EA1" w14:textId="77777777" w:rsidR="00D853E0" w:rsidRPr="007314EC" w:rsidRDefault="00D853E0" w:rsidP="00D853E0">
      <w:pPr>
        <w:pStyle w:val="Miejsce"/>
        <w:jc w:val="both"/>
      </w:pPr>
      <w:r>
        <w:t xml:space="preserve">Wykład </w:t>
      </w:r>
      <w:r w:rsidRPr="007314EC">
        <w:t xml:space="preserve">online na platformie ZOOM </w:t>
      </w:r>
    </w:p>
    <w:p w14:paraId="2A2037C9" w14:textId="77777777" w:rsidR="00485C22" w:rsidRPr="00657815" w:rsidRDefault="00485C22" w:rsidP="007E5F54">
      <w:pPr>
        <w:pStyle w:val="Bezodstpw"/>
      </w:pPr>
    </w:p>
    <w:p w14:paraId="7EA7654B" w14:textId="77777777" w:rsidR="00E8150A" w:rsidRDefault="00E8150A" w:rsidP="007E5F54">
      <w:pPr>
        <w:pStyle w:val="Bezodstpw"/>
        <w:rPr>
          <w:b/>
          <w:i/>
        </w:rPr>
      </w:pPr>
    </w:p>
    <w:sectPr w:rsidR="00E8150A" w:rsidSect="00583E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19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F749B" w14:textId="77777777" w:rsidR="00DE3C5C" w:rsidRDefault="00DE3C5C" w:rsidP="00C02FFA">
      <w:pPr>
        <w:spacing w:after="0" w:line="240" w:lineRule="auto"/>
      </w:pPr>
      <w:r>
        <w:separator/>
      </w:r>
    </w:p>
  </w:endnote>
  <w:endnote w:type="continuationSeparator" w:id="0">
    <w:p w14:paraId="09BD05E6" w14:textId="77777777" w:rsidR="00DE3C5C" w:rsidRDefault="00DE3C5C" w:rsidP="00C0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8F04D" w14:textId="77777777" w:rsidR="00935AA6" w:rsidRDefault="00935A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96AB0" w14:textId="79830F24" w:rsidR="002762A2" w:rsidRPr="002762A2" w:rsidRDefault="00DE3C5C" w:rsidP="002762A2">
    <w:pPr>
      <w:pStyle w:val="Stopka"/>
      <w:jc w:val="center"/>
      <w:rPr>
        <w:b/>
        <w:bCs/>
        <w:color w:val="FFFFFF" w:themeColor="background1"/>
        <w:szCs w:val="24"/>
      </w:rPr>
    </w:pPr>
    <w:hyperlink r:id="rId1" w:history="1">
      <w:r w:rsidR="002762A2" w:rsidRPr="002762A2">
        <w:rPr>
          <w:rStyle w:val="Hipercze"/>
          <w:b/>
          <w:bCs/>
          <w:color w:val="FFFFFF" w:themeColor="background1"/>
          <w:szCs w:val="24"/>
          <w:u w:val="none"/>
        </w:rPr>
        <w:t>WWW.MUZEUM</w:t>
      </w:r>
    </w:hyperlink>
    <w:r w:rsidR="002762A2" w:rsidRPr="002762A2">
      <w:rPr>
        <w:b/>
        <w:bCs/>
        <w:color w:val="FFFFFF" w:themeColor="background1"/>
        <w:szCs w:val="24"/>
      </w:rPr>
      <w:t>KRAKOWA.PL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F7C34" w14:textId="46C613E6" w:rsidR="00935AA6" w:rsidRDefault="00935A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F38E9" w14:textId="77777777" w:rsidR="00DE3C5C" w:rsidRDefault="00DE3C5C" w:rsidP="00C02FFA">
      <w:pPr>
        <w:spacing w:after="0" w:line="240" w:lineRule="auto"/>
      </w:pPr>
      <w:r>
        <w:separator/>
      </w:r>
    </w:p>
  </w:footnote>
  <w:footnote w:type="continuationSeparator" w:id="0">
    <w:p w14:paraId="2FE83790" w14:textId="77777777" w:rsidR="00DE3C5C" w:rsidRDefault="00DE3C5C" w:rsidP="00C0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EEB5D" w14:textId="77777777" w:rsidR="00935AA6" w:rsidRDefault="00935A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83B0F" w14:textId="37F627C3" w:rsidR="00AC02B7" w:rsidRDefault="00935AA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3B76189" wp14:editId="45B372A5">
          <wp:simplePos x="0" y="0"/>
          <wp:positionH relativeFrom="page">
            <wp:align>right</wp:align>
          </wp:positionH>
          <wp:positionV relativeFrom="paragraph">
            <wp:posOffset>-1255939</wp:posOffset>
          </wp:positionV>
          <wp:extent cx="7560129" cy="10691849"/>
          <wp:effectExtent l="0" t="0" r="3175" b="0"/>
          <wp:wrapNone/>
          <wp:docPr id="97" name="Obraz 97" descr="Obraz zawierający tekst, siekiera, narzędzie, grafika wektorow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Obraz zawierający tekst, siekiera, narzędzie, grafika wektorow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129" cy="10691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72F39" w14:textId="6849DD0F" w:rsidR="00583EC6" w:rsidRDefault="00583EC6" w:rsidP="00C5778E">
    <w:pPr>
      <w:pStyle w:val="Nagwekstronygwnej"/>
    </w:pPr>
    <w:r>
      <w:rPr>
        <w:lang w:eastAsia="pl-PL"/>
      </w:rPr>
      <w:drawing>
        <wp:anchor distT="0" distB="0" distL="114300" distR="114300" simplePos="0" relativeHeight="251658239" behindDoc="1" locked="0" layoutInCell="1" allowOverlap="1" wp14:anchorId="1C4F36ED" wp14:editId="41F43C8B">
          <wp:simplePos x="0" y="0"/>
          <wp:positionH relativeFrom="page">
            <wp:posOffset>-2540</wp:posOffset>
          </wp:positionH>
          <wp:positionV relativeFrom="paragraph">
            <wp:posOffset>-1266280</wp:posOffset>
          </wp:positionV>
          <wp:extent cx="7560129" cy="10691850"/>
          <wp:effectExtent l="0" t="0" r="3175" b="0"/>
          <wp:wrapNone/>
          <wp:docPr id="95" name="Obraz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Obraz 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129" cy="1069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008A01" w14:textId="7B8B7D77" w:rsidR="00583EC6" w:rsidRDefault="00583EC6" w:rsidP="00C5778E">
    <w:pPr>
      <w:pStyle w:val="Nagwekstronygwnej"/>
    </w:pPr>
  </w:p>
  <w:p w14:paraId="6446E91C" w14:textId="77777777" w:rsidR="00583EC6" w:rsidRDefault="00583EC6" w:rsidP="00C5778E">
    <w:pPr>
      <w:pStyle w:val="Nagwekstronygwnej"/>
    </w:pPr>
  </w:p>
  <w:p w14:paraId="5D05FA1C" w14:textId="77777777" w:rsidR="00583EC6" w:rsidRDefault="00583EC6" w:rsidP="00C5778E">
    <w:pPr>
      <w:pStyle w:val="Nagwekstronygwnej"/>
    </w:pPr>
  </w:p>
  <w:p w14:paraId="760CB3ED" w14:textId="77777777" w:rsidR="00583EC6" w:rsidRDefault="00583EC6" w:rsidP="00C5778E">
    <w:pPr>
      <w:pStyle w:val="Nagwekstronygwnej"/>
    </w:pPr>
  </w:p>
  <w:p w14:paraId="4939BFB5" w14:textId="77777777" w:rsidR="00583EC6" w:rsidRDefault="00583EC6" w:rsidP="00C5778E">
    <w:pPr>
      <w:pStyle w:val="Nagwekstronygwnej"/>
    </w:pPr>
  </w:p>
  <w:p w14:paraId="085AEC02" w14:textId="77777777" w:rsidR="00583EC6" w:rsidRDefault="00583EC6" w:rsidP="00C5778E">
    <w:pPr>
      <w:pStyle w:val="Nagwekstronygwnej"/>
    </w:pPr>
  </w:p>
  <w:p w14:paraId="1FD48F6B" w14:textId="77777777" w:rsidR="00583EC6" w:rsidRDefault="00583EC6" w:rsidP="00C5778E">
    <w:pPr>
      <w:pStyle w:val="Nagwekstronygwnej"/>
    </w:pPr>
  </w:p>
  <w:p w14:paraId="58D4EDDE" w14:textId="64B75939" w:rsidR="00583EC6" w:rsidRDefault="00583EC6" w:rsidP="00C5778E">
    <w:pPr>
      <w:pStyle w:val="Nagwekstronygwnej"/>
    </w:pPr>
  </w:p>
  <w:p w14:paraId="1B58871B" w14:textId="61532BAF" w:rsidR="00583EC6" w:rsidRDefault="00583EC6" w:rsidP="00C5778E">
    <w:pPr>
      <w:pStyle w:val="Nagwekstronygwnej"/>
    </w:pPr>
  </w:p>
  <w:p w14:paraId="7D23BC9D" w14:textId="77777777" w:rsidR="00583EC6" w:rsidRDefault="00583EC6" w:rsidP="00C5778E">
    <w:pPr>
      <w:pStyle w:val="Nagwekstronygwnej"/>
    </w:pPr>
  </w:p>
  <w:p w14:paraId="4AEC1526" w14:textId="77777777" w:rsidR="00583EC6" w:rsidRDefault="00583EC6" w:rsidP="00C5778E">
    <w:pPr>
      <w:pStyle w:val="Nagwekstronygwnej"/>
    </w:pPr>
  </w:p>
  <w:p w14:paraId="79CC39D8" w14:textId="384D4275" w:rsidR="00583EC6" w:rsidRDefault="00583EC6" w:rsidP="00C5778E">
    <w:pPr>
      <w:pStyle w:val="Nagwekstronygwnej"/>
    </w:pPr>
  </w:p>
  <w:p w14:paraId="25C9D63C" w14:textId="77777777" w:rsidR="00583EC6" w:rsidRDefault="00583EC6" w:rsidP="00C5778E">
    <w:pPr>
      <w:pStyle w:val="Nagwekstronygwnej"/>
    </w:pPr>
  </w:p>
  <w:p w14:paraId="06059BF4" w14:textId="77777777" w:rsidR="00583EC6" w:rsidRDefault="00583EC6" w:rsidP="00C5778E">
    <w:pPr>
      <w:pStyle w:val="Nagwekstronygwnej"/>
    </w:pPr>
  </w:p>
  <w:p w14:paraId="509C83C8" w14:textId="77777777" w:rsidR="00583EC6" w:rsidRDefault="00583EC6" w:rsidP="00C5778E">
    <w:pPr>
      <w:pStyle w:val="Nagwekstronygwnej"/>
    </w:pPr>
  </w:p>
  <w:p w14:paraId="6CA17A35" w14:textId="77777777" w:rsidR="00583EC6" w:rsidRDefault="00583EC6" w:rsidP="00C5778E">
    <w:pPr>
      <w:pStyle w:val="Nagwekstronygwnej"/>
    </w:pPr>
  </w:p>
  <w:p w14:paraId="12FC2C77" w14:textId="77777777" w:rsidR="00583EC6" w:rsidRDefault="00583EC6" w:rsidP="00C5778E">
    <w:pPr>
      <w:pStyle w:val="Nagwekstronygwnej"/>
    </w:pPr>
  </w:p>
  <w:p w14:paraId="69ACDA19" w14:textId="77777777" w:rsidR="00583EC6" w:rsidRDefault="00583EC6" w:rsidP="00C5778E">
    <w:pPr>
      <w:pStyle w:val="Nagwekstronygwnej"/>
    </w:pPr>
  </w:p>
  <w:p w14:paraId="28360EEF" w14:textId="77777777" w:rsidR="00583EC6" w:rsidRDefault="00583EC6" w:rsidP="00C5778E">
    <w:pPr>
      <w:pStyle w:val="Nagwekstronygwnej"/>
    </w:pPr>
  </w:p>
  <w:p w14:paraId="20899A6F" w14:textId="77777777" w:rsidR="00583EC6" w:rsidRDefault="00583EC6" w:rsidP="00C5778E">
    <w:pPr>
      <w:pStyle w:val="Nagwekstronygwnej"/>
    </w:pPr>
  </w:p>
  <w:p w14:paraId="5AC27766" w14:textId="77777777" w:rsidR="00583EC6" w:rsidRDefault="00583EC6" w:rsidP="00C5778E">
    <w:pPr>
      <w:pStyle w:val="Nagwekstronygwnej"/>
    </w:pPr>
  </w:p>
  <w:p w14:paraId="7FD82458" w14:textId="77777777" w:rsidR="00583EC6" w:rsidRDefault="00583EC6" w:rsidP="00C5778E">
    <w:pPr>
      <w:pStyle w:val="Nagwekstronygwnej"/>
    </w:pPr>
  </w:p>
  <w:p w14:paraId="27D68886" w14:textId="77777777" w:rsidR="00583EC6" w:rsidRDefault="00583EC6" w:rsidP="00C5778E">
    <w:pPr>
      <w:pStyle w:val="Nagwekstronygwnej"/>
    </w:pPr>
  </w:p>
  <w:p w14:paraId="78B1BB9A" w14:textId="77777777" w:rsidR="00583EC6" w:rsidRDefault="00583EC6" w:rsidP="00C5778E">
    <w:pPr>
      <w:pStyle w:val="Nagwekstronygwnej"/>
    </w:pPr>
  </w:p>
  <w:p w14:paraId="4F64F5B6" w14:textId="77777777" w:rsidR="00583EC6" w:rsidRDefault="00583EC6" w:rsidP="00C5778E">
    <w:pPr>
      <w:pStyle w:val="Nagwekstronygwnej"/>
    </w:pPr>
  </w:p>
  <w:p w14:paraId="15F49AA8" w14:textId="77777777" w:rsidR="00583EC6" w:rsidRDefault="00583EC6" w:rsidP="00C5778E">
    <w:pPr>
      <w:pStyle w:val="Nagwekstronygwnej"/>
    </w:pPr>
  </w:p>
  <w:p w14:paraId="4F6E9C12" w14:textId="77777777" w:rsidR="00583EC6" w:rsidRDefault="00583EC6" w:rsidP="00C5778E">
    <w:pPr>
      <w:pStyle w:val="Nagwekstronygwnej"/>
    </w:pPr>
  </w:p>
  <w:p w14:paraId="2B316008" w14:textId="77777777" w:rsidR="00583EC6" w:rsidRDefault="00583EC6" w:rsidP="00C5778E">
    <w:pPr>
      <w:pStyle w:val="Nagwekstronygwnej"/>
    </w:pPr>
  </w:p>
  <w:p w14:paraId="2157A78F" w14:textId="77777777" w:rsidR="00583EC6" w:rsidRDefault="00583EC6" w:rsidP="00583EC6">
    <w:pPr>
      <w:pStyle w:val="Nagwekstronygwnej"/>
      <w:jc w:val="right"/>
      <w:rPr>
        <w:rFonts w:asciiTheme="majorHAnsi" w:hAnsiTheme="majorHAnsi" w:cstheme="majorHAnsi"/>
        <w:color w:val="FFFFFF" w:themeColor="background1"/>
        <w:sz w:val="56"/>
        <w:szCs w:val="56"/>
      </w:rPr>
    </w:pPr>
  </w:p>
  <w:p w14:paraId="00F56AB1" w14:textId="77777777" w:rsidR="00F1087C" w:rsidRDefault="00F1087C" w:rsidP="00583EC6">
    <w:pPr>
      <w:pStyle w:val="Nagwekstronygwnej"/>
      <w:jc w:val="right"/>
      <w:rPr>
        <w:rFonts w:asciiTheme="majorHAnsi" w:hAnsiTheme="majorHAnsi" w:cstheme="majorHAnsi"/>
        <w:color w:val="FFFFFF" w:themeColor="background1"/>
        <w:sz w:val="56"/>
        <w:szCs w:val="56"/>
      </w:rPr>
    </w:pPr>
  </w:p>
  <w:p w14:paraId="4FB31FE6" w14:textId="77777777" w:rsidR="00F1087C" w:rsidRDefault="00F1087C" w:rsidP="00583EC6">
    <w:pPr>
      <w:pStyle w:val="Nagwekstronygwnej"/>
      <w:jc w:val="right"/>
      <w:rPr>
        <w:rFonts w:asciiTheme="majorHAnsi" w:hAnsiTheme="majorHAnsi" w:cstheme="majorHAnsi"/>
        <w:color w:val="FFFFFF" w:themeColor="background1"/>
        <w:sz w:val="56"/>
        <w:szCs w:val="56"/>
      </w:rPr>
    </w:pPr>
  </w:p>
  <w:p w14:paraId="7403D66C" w14:textId="77777777" w:rsidR="00F1087C" w:rsidRDefault="00F1087C" w:rsidP="00583EC6">
    <w:pPr>
      <w:pStyle w:val="Nagwekstronygwnej"/>
      <w:jc w:val="right"/>
      <w:rPr>
        <w:rFonts w:asciiTheme="majorHAnsi" w:hAnsiTheme="majorHAnsi" w:cstheme="majorHAnsi"/>
        <w:color w:val="FFFFFF" w:themeColor="background1"/>
        <w:sz w:val="56"/>
        <w:szCs w:val="56"/>
      </w:rPr>
    </w:pPr>
  </w:p>
  <w:p w14:paraId="5C1DBC9D" w14:textId="77777777" w:rsidR="00F1087C" w:rsidRDefault="00F1087C" w:rsidP="00583EC6">
    <w:pPr>
      <w:pStyle w:val="Nagwekstronygwnej"/>
      <w:jc w:val="right"/>
      <w:rPr>
        <w:rFonts w:asciiTheme="majorHAnsi" w:hAnsiTheme="majorHAnsi" w:cstheme="majorHAnsi"/>
        <w:color w:val="FFFFFF" w:themeColor="background1"/>
        <w:sz w:val="56"/>
        <w:szCs w:val="56"/>
      </w:rPr>
    </w:pPr>
  </w:p>
  <w:p w14:paraId="22B4E711" w14:textId="5245D589" w:rsidR="00094787" w:rsidRPr="0095588D" w:rsidRDefault="00583EC6" w:rsidP="00583EC6">
    <w:pPr>
      <w:pStyle w:val="Nagwekstronygwnej"/>
      <w:jc w:val="right"/>
      <w:rPr>
        <w:rFonts w:cstheme="majorHAnsi"/>
        <w:color w:val="FFFFFF" w:themeColor="background1"/>
        <w:sz w:val="56"/>
        <w:szCs w:val="56"/>
      </w:rPr>
    </w:pPr>
    <w:r w:rsidRPr="0095588D">
      <w:rPr>
        <w:rFonts w:cstheme="majorHAnsi"/>
        <w:color w:val="FFFFFF" w:themeColor="background1"/>
        <w:sz w:val="56"/>
        <w:szCs w:val="56"/>
      </w:rPr>
      <w:t>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469.5pt;height:485.5pt" o:bullet="t">
        <v:imagedata r:id="rId1" o:title="czas"/>
      </v:shape>
    </w:pict>
  </w:numPicBullet>
  <w:numPicBullet w:numPicBulletId="1">
    <w:pict>
      <v:shape id="_x0000_i1034" type="#_x0000_t75" style="width:51pt;height:60pt" o:bullet="t">
        <v:imagedata r:id="rId2" o:title="Bez nazwy-1"/>
      </v:shape>
    </w:pict>
  </w:numPicBullet>
  <w:numPicBullet w:numPicBulletId="2">
    <w:pict>
      <v:shape id="_x0000_i1035" type="#_x0000_t75" style="width:1in;height:1in" o:bullet="t">
        <v:imagedata r:id="rId3" o:title="Bez nazwy-12"/>
      </v:shape>
    </w:pict>
  </w:numPicBullet>
  <w:numPicBullet w:numPicBulletId="3">
    <w:pict>
      <v:shape id="_x0000_i1036" type="#_x0000_t75" style="width:1in;height:1in" o:bullet="t">
        <v:imagedata r:id="rId4" o:title="Bez nazwy-13"/>
      </v:shape>
    </w:pict>
  </w:numPicBullet>
  <w:numPicBullet w:numPicBulletId="4">
    <w:pict>
      <v:shape id="_x0000_i1037" type="#_x0000_t75" style="width:1in;height:1in" o:bullet="t">
        <v:imagedata r:id="rId5" o:title="Bez nazwy-14"/>
      </v:shape>
    </w:pict>
  </w:numPicBullet>
  <w:numPicBullet w:numPicBulletId="5">
    <w:pict>
      <v:shape id="_x0000_i1038" type="#_x0000_t75" style="width:8pt;height:11pt" o:bullet="t">
        <v:imagedata r:id="rId6" o:title="mhk_pdz_program_2021_miejsce"/>
      </v:shape>
    </w:pict>
  </w:numPicBullet>
  <w:numPicBullet w:numPicBulletId="6">
    <w:pict>
      <v:shape id="_x0000_i1039" type="#_x0000_t75" style="width:9.5pt;height:11pt" o:bullet="t">
        <v:imagedata r:id="rId7" o:title="mhk_pdz_program_2021_czas"/>
      </v:shape>
    </w:pict>
  </w:numPicBullet>
  <w:abstractNum w:abstractNumId="0" w15:restartNumberingAfterBreak="0">
    <w:nsid w:val="066F76C5"/>
    <w:multiLevelType w:val="hybridMultilevel"/>
    <w:tmpl w:val="32CAF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B202C"/>
    <w:multiLevelType w:val="hybridMultilevel"/>
    <w:tmpl w:val="88F4A2FA"/>
    <w:lvl w:ilvl="0" w:tplc="D5360E9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40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37D14"/>
    <w:multiLevelType w:val="hybridMultilevel"/>
    <w:tmpl w:val="5DC61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80CFA"/>
    <w:multiLevelType w:val="hybridMultilevel"/>
    <w:tmpl w:val="FAFC4D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D8771C"/>
    <w:multiLevelType w:val="hybridMultilevel"/>
    <w:tmpl w:val="D8326E00"/>
    <w:lvl w:ilvl="0" w:tplc="8FBA4096">
      <w:start w:val="1"/>
      <w:numFmt w:val="bullet"/>
      <w:pStyle w:val="czas"/>
      <w:lvlText w:val=""/>
      <w:lvlPicBulletId w:val="6"/>
      <w:lvlJc w:val="left"/>
      <w:pPr>
        <w:ind w:left="78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2" w:hanging="360"/>
      </w:pPr>
      <w:rPr>
        <w:rFonts w:ascii="Wingdings" w:hAnsi="Wingdings" w:hint="default"/>
      </w:rPr>
    </w:lvl>
  </w:abstractNum>
  <w:abstractNum w:abstractNumId="5" w15:restartNumberingAfterBreak="0">
    <w:nsid w:val="1FFC506E"/>
    <w:multiLevelType w:val="hybridMultilevel"/>
    <w:tmpl w:val="4EBAA996"/>
    <w:lvl w:ilvl="0" w:tplc="913C161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94EB2"/>
    <w:multiLevelType w:val="hybridMultilevel"/>
    <w:tmpl w:val="040A371E"/>
    <w:lvl w:ilvl="0" w:tplc="D5360E9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B405F"/>
    <w:multiLevelType w:val="hybridMultilevel"/>
    <w:tmpl w:val="22F8027C"/>
    <w:lvl w:ilvl="0" w:tplc="E58CF0A0">
      <w:start w:val="1"/>
      <w:numFmt w:val="bullet"/>
      <w:pStyle w:val="m-ce"/>
      <w:lvlText w:val=""/>
      <w:lvlPicBulletId w:val="5"/>
      <w:lvlJc w:val="left"/>
      <w:pPr>
        <w:ind w:left="785" w:hanging="360"/>
      </w:pPr>
      <w:rPr>
        <w:rFonts w:ascii="Symbol" w:hAnsi="Symbol" w:hint="default"/>
        <w:color w:val="63B0E6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5A188A"/>
    <w:multiLevelType w:val="hybridMultilevel"/>
    <w:tmpl w:val="CEC050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47280"/>
    <w:multiLevelType w:val="hybridMultilevel"/>
    <w:tmpl w:val="A1D4D952"/>
    <w:lvl w:ilvl="0" w:tplc="646E6900">
      <w:start w:val="1"/>
      <w:numFmt w:val="bullet"/>
      <w:pStyle w:val="Przewodnik"/>
      <w:lvlText w:val=""/>
      <w:lvlPicBulletId w:val="3"/>
      <w:lvlJc w:val="right"/>
      <w:pPr>
        <w:ind w:left="360" w:hanging="360"/>
      </w:pPr>
      <w:rPr>
        <w:rFonts w:ascii="Symbol" w:hAnsi="Symbol" w:hint="default"/>
        <w:color w:val="auto"/>
        <w:sz w:val="40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67477C"/>
    <w:multiLevelType w:val="hybridMultilevel"/>
    <w:tmpl w:val="577CA89A"/>
    <w:lvl w:ilvl="0" w:tplc="BF3A9DD6">
      <w:start w:val="1"/>
      <w:numFmt w:val="bullet"/>
      <w:pStyle w:val="Cena"/>
      <w:lvlText w:val=""/>
      <w:lvlPicBulletId w:val="4"/>
      <w:lvlJc w:val="right"/>
      <w:pPr>
        <w:ind w:left="1068" w:hanging="360"/>
      </w:pPr>
      <w:rPr>
        <w:rFonts w:ascii="Symbol" w:hAnsi="Symbol" w:hint="default"/>
        <w:color w:val="auto"/>
        <w:sz w:val="40"/>
        <w:szCs w:val="36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BF97883"/>
    <w:multiLevelType w:val="hybridMultilevel"/>
    <w:tmpl w:val="5A002C74"/>
    <w:lvl w:ilvl="0" w:tplc="DCD8C36E">
      <w:start w:val="1"/>
      <w:numFmt w:val="bullet"/>
      <w:pStyle w:val="Czas0"/>
      <w:lvlText w:val=""/>
      <w:lvlPicBulletId w:val="1"/>
      <w:lvlJc w:val="right"/>
      <w:pPr>
        <w:ind w:left="1776" w:hanging="360"/>
      </w:pPr>
      <w:rPr>
        <w:rFonts w:ascii="Symbol" w:hAnsi="Symbol" w:hint="default"/>
        <w:color w:val="auto"/>
        <w:sz w:val="40"/>
        <w:szCs w:val="3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4D686F"/>
    <w:multiLevelType w:val="hybridMultilevel"/>
    <w:tmpl w:val="BE740434"/>
    <w:lvl w:ilvl="0" w:tplc="B58AE434">
      <w:start w:val="1"/>
      <w:numFmt w:val="bullet"/>
      <w:pStyle w:val="Miejsce"/>
      <w:lvlText w:val=""/>
      <w:lvlPicBulletId w:val="2"/>
      <w:lvlJc w:val="right"/>
      <w:pPr>
        <w:ind w:left="1068" w:hanging="360"/>
      </w:pPr>
      <w:rPr>
        <w:rFonts w:ascii="Symbol" w:hAnsi="Symbol" w:hint="default"/>
        <w:color w:val="auto"/>
        <w:sz w:val="40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1"/>
  </w:num>
  <w:num w:numId="5">
    <w:abstractNumId w:val="5"/>
  </w:num>
  <w:num w:numId="6">
    <w:abstractNumId w:val="12"/>
  </w:num>
  <w:num w:numId="7">
    <w:abstractNumId w:val="9"/>
  </w:num>
  <w:num w:numId="8">
    <w:abstractNumId w:val="10"/>
  </w:num>
  <w:num w:numId="9">
    <w:abstractNumId w:val="2"/>
  </w:num>
  <w:num w:numId="10">
    <w:abstractNumId w:val="8"/>
  </w:num>
  <w:num w:numId="11">
    <w:abstractNumId w:val="7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744"/>
    <w:rsid w:val="0000030C"/>
    <w:rsid w:val="00000B4D"/>
    <w:rsid w:val="00005791"/>
    <w:rsid w:val="00014245"/>
    <w:rsid w:val="000170AF"/>
    <w:rsid w:val="000217B2"/>
    <w:rsid w:val="00035CB0"/>
    <w:rsid w:val="00040FA6"/>
    <w:rsid w:val="00045987"/>
    <w:rsid w:val="0007585C"/>
    <w:rsid w:val="00081201"/>
    <w:rsid w:val="0008247A"/>
    <w:rsid w:val="0008550F"/>
    <w:rsid w:val="00085F86"/>
    <w:rsid w:val="00094653"/>
    <w:rsid w:val="00094787"/>
    <w:rsid w:val="000A5207"/>
    <w:rsid w:val="000A60D1"/>
    <w:rsid w:val="000C5744"/>
    <w:rsid w:val="000C646D"/>
    <w:rsid w:val="000C7518"/>
    <w:rsid w:val="000D2090"/>
    <w:rsid w:val="000D585C"/>
    <w:rsid w:val="000D6DF1"/>
    <w:rsid w:val="000D7D70"/>
    <w:rsid w:val="0010622F"/>
    <w:rsid w:val="00112560"/>
    <w:rsid w:val="0011496A"/>
    <w:rsid w:val="0012047B"/>
    <w:rsid w:val="0012282A"/>
    <w:rsid w:val="00130DA3"/>
    <w:rsid w:val="001403E2"/>
    <w:rsid w:val="0015329A"/>
    <w:rsid w:val="00155E65"/>
    <w:rsid w:val="00156C81"/>
    <w:rsid w:val="001709A6"/>
    <w:rsid w:val="00172B73"/>
    <w:rsid w:val="0018468E"/>
    <w:rsid w:val="00186551"/>
    <w:rsid w:val="00187F97"/>
    <w:rsid w:val="001938AB"/>
    <w:rsid w:val="001A35F6"/>
    <w:rsid w:val="001A6E08"/>
    <w:rsid w:val="001B5BD3"/>
    <w:rsid w:val="001C3F5C"/>
    <w:rsid w:val="001C4186"/>
    <w:rsid w:val="001C45DE"/>
    <w:rsid w:val="001D0BA4"/>
    <w:rsid w:val="001D6EB3"/>
    <w:rsid w:val="001D74E3"/>
    <w:rsid w:val="001E0754"/>
    <w:rsid w:val="001E4A1F"/>
    <w:rsid w:val="001F62C3"/>
    <w:rsid w:val="002000DE"/>
    <w:rsid w:val="002117AC"/>
    <w:rsid w:val="00215286"/>
    <w:rsid w:val="00224FB3"/>
    <w:rsid w:val="00230D22"/>
    <w:rsid w:val="0023272A"/>
    <w:rsid w:val="002371AA"/>
    <w:rsid w:val="002405E6"/>
    <w:rsid w:val="002405EA"/>
    <w:rsid w:val="00243B54"/>
    <w:rsid w:val="002611F2"/>
    <w:rsid w:val="00261EB2"/>
    <w:rsid w:val="00264252"/>
    <w:rsid w:val="0026432B"/>
    <w:rsid w:val="0026619C"/>
    <w:rsid w:val="00266204"/>
    <w:rsid w:val="002762A2"/>
    <w:rsid w:val="002823AC"/>
    <w:rsid w:val="00286753"/>
    <w:rsid w:val="00290648"/>
    <w:rsid w:val="002917B7"/>
    <w:rsid w:val="002935FC"/>
    <w:rsid w:val="00296C40"/>
    <w:rsid w:val="002A36FA"/>
    <w:rsid w:val="002B315C"/>
    <w:rsid w:val="002C0ED2"/>
    <w:rsid w:val="002D72CC"/>
    <w:rsid w:val="002F067D"/>
    <w:rsid w:val="002F5FE8"/>
    <w:rsid w:val="002F6E23"/>
    <w:rsid w:val="003111A2"/>
    <w:rsid w:val="00317582"/>
    <w:rsid w:val="00330F5E"/>
    <w:rsid w:val="00340FF1"/>
    <w:rsid w:val="00343BD4"/>
    <w:rsid w:val="003554BB"/>
    <w:rsid w:val="003569AA"/>
    <w:rsid w:val="00365ED8"/>
    <w:rsid w:val="00372EF1"/>
    <w:rsid w:val="00372F8D"/>
    <w:rsid w:val="00374020"/>
    <w:rsid w:val="00381246"/>
    <w:rsid w:val="00381439"/>
    <w:rsid w:val="0038175A"/>
    <w:rsid w:val="00382BA0"/>
    <w:rsid w:val="00386779"/>
    <w:rsid w:val="00391A64"/>
    <w:rsid w:val="00393CB0"/>
    <w:rsid w:val="00393DC1"/>
    <w:rsid w:val="003941DB"/>
    <w:rsid w:val="003A4770"/>
    <w:rsid w:val="003A6735"/>
    <w:rsid w:val="003A6871"/>
    <w:rsid w:val="003B0781"/>
    <w:rsid w:val="003D06CA"/>
    <w:rsid w:val="003E01EB"/>
    <w:rsid w:val="003E60DF"/>
    <w:rsid w:val="003F176C"/>
    <w:rsid w:val="003F7D94"/>
    <w:rsid w:val="004065D6"/>
    <w:rsid w:val="00411698"/>
    <w:rsid w:val="0041312C"/>
    <w:rsid w:val="00413A0D"/>
    <w:rsid w:val="00420036"/>
    <w:rsid w:val="004218EB"/>
    <w:rsid w:val="00451261"/>
    <w:rsid w:val="00454C97"/>
    <w:rsid w:val="0045786B"/>
    <w:rsid w:val="0046586B"/>
    <w:rsid w:val="00465F80"/>
    <w:rsid w:val="00485C22"/>
    <w:rsid w:val="0048602B"/>
    <w:rsid w:val="00496079"/>
    <w:rsid w:val="004A3995"/>
    <w:rsid w:val="004A5FCE"/>
    <w:rsid w:val="004A7421"/>
    <w:rsid w:val="004C2D33"/>
    <w:rsid w:val="004C49A3"/>
    <w:rsid w:val="004C4E16"/>
    <w:rsid w:val="004D0816"/>
    <w:rsid w:val="004D3821"/>
    <w:rsid w:val="004F01AE"/>
    <w:rsid w:val="005064C7"/>
    <w:rsid w:val="00510B9F"/>
    <w:rsid w:val="00515C11"/>
    <w:rsid w:val="00522210"/>
    <w:rsid w:val="005233C3"/>
    <w:rsid w:val="00534C7E"/>
    <w:rsid w:val="00543134"/>
    <w:rsid w:val="005519A7"/>
    <w:rsid w:val="00580B62"/>
    <w:rsid w:val="005815E2"/>
    <w:rsid w:val="00583EC6"/>
    <w:rsid w:val="005932A6"/>
    <w:rsid w:val="005A3A41"/>
    <w:rsid w:val="005B0D7E"/>
    <w:rsid w:val="005B2B0D"/>
    <w:rsid w:val="005C0A8C"/>
    <w:rsid w:val="005C3A40"/>
    <w:rsid w:val="005C6D3B"/>
    <w:rsid w:val="005D11C0"/>
    <w:rsid w:val="005D2725"/>
    <w:rsid w:val="005D2D99"/>
    <w:rsid w:val="005E5D9A"/>
    <w:rsid w:val="005E6572"/>
    <w:rsid w:val="005F1B86"/>
    <w:rsid w:val="005F3634"/>
    <w:rsid w:val="00600073"/>
    <w:rsid w:val="00600191"/>
    <w:rsid w:val="00601044"/>
    <w:rsid w:val="00601DB6"/>
    <w:rsid w:val="00605FBB"/>
    <w:rsid w:val="00616B90"/>
    <w:rsid w:val="0062603B"/>
    <w:rsid w:val="00636639"/>
    <w:rsid w:val="0065500A"/>
    <w:rsid w:val="00655B39"/>
    <w:rsid w:val="006560FB"/>
    <w:rsid w:val="00665223"/>
    <w:rsid w:val="00676867"/>
    <w:rsid w:val="006833A0"/>
    <w:rsid w:val="00684419"/>
    <w:rsid w:val="00686D5F"/>
    <w:rsid w:val="006904BF"/>
    <w:rsid w:val="00695D2F"/>
    <w:rsid w:val="006A7462"/>
    <w:rsid w:val="006A75FD"/>
    <w:rsid w:val="006B0AFD"/>
    <w:rsid w:val="006B5261"/>
    <w:rsid w:val="006C0F70"/>
    <w:rsid w:val="006D4FA6"/>
    <w:rsid w:val="006D5B71"/>
    <w:rsid w:val="006E2215"/>
    <w:rsid w:val="006E2280"/>
    <w:rsid w:val="006F0DD2"/>
    <w:rsid w:val="006F6696"/>
    <w:rsid w:val="007074AD"/>
    <w:rsid w:val="00710FE7"/>
    <w:rsid w:val="007159BF"/>
    <w:rsid w:val="0071641E"/>
    <w:rsid w:val="00720886"/>
    <w:rsid w:val="007314EC"/>
    <w:rsid w:val="00731F83"/>
    <w:rsid w:val="00732B35"/>
    <w:rsid w:val="007340F5"/>
    <w:rsid w:val="00741A47"/>
    <w:rsid w:val="00752BFF"/>
    <w:rsid w:val="00754E18"/>
    <w:rsid w:val="00756B41"/>
    <w:rsid w:val="00764C43"/>
    <w:rsid w:val="0076628A"/>
    <w:rsid w:val="00785EB1"/>
    <w:rsid w:val="00785F0A"/>
    <w:rsid w:val="00797F0D"/>
    <w:rsid w:val="007A1737"/>
    <w:rsid w:val="007A2F6B"/>
    <w:rsid w:val="007D1C20"/>
    <w:rsid w:val="007E2A0C"/>
    <w:rsid w:val="007E5F54"/>
    <w:rsid w:val="007E639A"/>
    <w:rsid w:val="007F3F08"/>
    <w:rsid w:val="007F5A99"/>
    <w:rsid w:val="0081158C"/>
    <w:rsid w:val="00826B63"/>
    <w:rsid w:val="008406F9"/>
    <w:rsid w:val="00845DD6"/>
    <w:rsid w:val="0085044A"/>
    <w:rsid w:val="00856EE4"/>
    <w:rsid w:val="00860A53"/>
    <w:rsid w:val="0086106A"/>
    <w:rsid w:val="00861624"/>
    <w:rsid w:val="00863D9A"/>
    <w:rsid w:val="0086623A"/>
    <w:rsid w:val="00871C5E"/>
    <w:rsid w:val="0087368C"/>
    <w:rsid w:val="0087693D"/>
    <w:rsid w:val="0087720C"/>
    <w:rsid w:val="00880BBD"/>
    <w:rsid w:val="00880EAD"/>
    <w:rsid w:val="00885FE0"/>
    <w:rsid w:val="00894D48"/>
    <w:rsid w:val="008A1977"/>
    <w:rsid w:val="008A2DD8"/>
    <w:rsid w:val="008B3AB0"/>
    <w:rsid w:val="008C2152"/>
    <w:rsid w:val="008C3013"/>
    <w:rsid w:val="008C307E"/>
    <w:rsid w:val="008D09C3"/>
    <w:rsid w:val="008D6947"/>
    <w:rsid w:val="00926A5D"/>
    <w:rsid w:val="00935A50"/>
    <w:rsid w:val="00935AA6"/>
    <w:rsid w:val="009434A1"/>
    <w:rsid w:val="00950477"/>
    <w:rsid w:val="0095588D"/>
    <w:rsid w:val="009570B2"/>
    <w:rsid w:val="00965939"/>
    <w:rsid w:val="00970655"/>
    <w:rsid w:val="009908C8"/>
    <w:rsid w:val="00996AED"/>
    <w:rsid w:val="009A2BDD"/>
    <w:rsid w:val="009B3515"/>
    <w:rsid w:val="009B3E79"/>
    <w:rsid w:val="009C4F56"/>
    <w:rsid w:val="009C5CA3"/>
    <w:rsid w:val="009C662E"/>
    <w:rsid w:val="009D04A6"/>
    <w:rsid w:val="009D268D"/>
    <w:rsid w:val="00A0461B"/>
    <w:rsid w:val="00A052C6"/>
    <w:rsid w:val="00A10BAE"/>
    <w:rsid w:val="00A15EFB"/>
    <w:rsid w:val="00A22761"/>
    <w:rsid w:val="00A27261"/>
    <w:rsid w:val="00A37F8A"/>
    <w:rsid w:val="00A466B5"/>
    <w:rsid w:val="00A57ABC"/>
    <w:rsid w:val="00A604FE"/>
    <w:rsid w:val="00A6565F"/>
    <w:rsid w:val="00A678DF"/>
    <w:rsid w:val="00A90D86"/>
    <w:rsid w:val="00A9144A"/>
    <w:rsid w:val="00AA0BFF"/>
    <w:rsid w:val="00AA368D"/>
    <w:rsid w:val="00AB2C6E"/>
    <w:rsid w:val="00AB6278"/>
    <w:rsid w:val="00AC02B7"/>
    <w:rsid w:val="00AD2EB8"/>
    <w:rsid w:val="00AD533D"/>
    <w:rsid w:val="00AE1363"/>
    <w:rsid w:val="00AF1F49"/>
    <w:rsid w:val="00AF2CC3"/>
    <w:rsid w:val="00AF39CA"/>
    <w:rsid w:val="00AF7EB1"/>
    <w:rsid w:val="00B15256"/>
    <w:rsid w:val="00B509D3"/>
    <w:rsid w:val="00B5141B"/>
    <w:rsid w:val="00B57AF7"/>
    <w:rsid w:val="00B57D28"/>
    <w:rsid w:val="00B71EB2"/>
    <w:rsid w:val="00B76273"/>
    <w:rsid w:val="00B80BAF"/>
    <w:rsid w:val="00B8405F"/>
    <w:rsid w:val="00B8494D"/>
    <w:rsid w:val="00B84A4A"/>
    <w:rsid w:val="00B95613"/>
    <w:rsid w:val="00BA0B48"/>
    <w:rsid w:val="00BB38B5"/>
    <w:rsid w:val="00BB668A"/>
    <w:rsid w:val="00BF0990"/>
    <w:rsid w:val="00BF0C12"/>
    <w:rsid w:val="00C02FFA"/>
    <w:rsid w:val="00C04D88"/>
    <w:rsid w:val="00C059A1"/>
    <w:rsid w:val="00C107B1"/>
    <w:rsid w:val="00C11857"/>
    <w:rsid w:val="00C11D24"/>
    <w:rsid w:val="00C124E9"/>
    <w:rsid w:val="00C13217"/>
    <w:rsid w:val="00C1716A"/>
    <w:rsid w:val="00C2147C"/>
    <w:rsid w:val="00C2345B"/>
    <w:rsid w:val="00C3429E"/>
    <w:rsid w:val="00C41AAB"/>
    <w:rsid w:val="00C41F59"/>
    <w:rsid w:val="00C43A8C"/>
    <w:rsid w:val="00C45B71"/>
    <w:rsid w:val="00C46260"/>
    <w:rsid w:val="00C55AD4"/>
    <w:rsid w:val="00C5778E"/>
    <w:rsid w:val="00C61545"/>
    <w:rsid w:val="00C640EC"/>
    <w:rsid w:val="00C9408E"/>
    <w:rsid w:val="00C9647C"/>
    <w:rsid w:val="00CA07E5"/>
    <w:rsid w:val="00CC356C"/>
    <w:rsid w:val="00CC6DFB"/>
    <w:rsid w:val="00CD5015"/>
    <w:rsid w:val="00CD537B"/>
    <w:rsid w:val="00CE0B35"/>
    <w:rsid w:val="00CE779B"/>
    <w:rsid w:val="00CF437C"/>
    <w:rsid w:val="00D04765"/>
    <w:rsid w:val="00D05F2B"/>
    <w:rsid w:val="00D1588F"/>
    <w:rsid w:val="00D24ACB"/>
    <w:rsid w:val="00D31C1D"/>
    <w:rsid w:val="00D57F08"/>
    <w:rsid w:val="00D62C38"/>
    <w:rsid w:val="00D62EBA"/>
    <w:rsid w:val="00D63735"/>
    <w:rsid w:val="00D6501C"/>
    <w:rsid w:val="00D75D8F"/>
    <w:rsid w:val="00D85365"/>
    <w:rsid w:val="00D853E0"/>
    <w:rsid w:val="00D85CB4"/>
    <w:rsid w:val="00D94D8A"/>
    <w:rsid w:val="00D977FC"/>
    <w:rsid w:val="00D97AB1"/>
    <w:rsid w:val="00DB0DDE"/>
    <w:rsid w:val="00DB45F8"/>
    <w:rsid w:val="00DB52E3"/>
    <w:rsid w:val="00DD012E"/>
    <w:rsid w:val="00DD4C18"/>
    <w:rsid w:val="00DD6299"/>
    <w:rsid w:val="00DE3C5C"/>
    <w:rsid w:val="00E17706"/>
    <w:rsid w:val="00E21E53"/>
    <w:rsid w:val="00E24A77"/>
    <w:rsid w:val="00E32BFF"/>
    <w:rsid w:val="00E5441D"/>
    <w:rsid w:val="00E55100"/>
    <w:rsid w:val="00E5760F"/>
    <w:rsid w:val="00E576B1"/>
    <w:rsid w:val="00E62464"/>
    <w:rsid w:val="00E65600"/>
    <w:rsid w:val="00E71F1B"/>
    <w:rsid w:val="00E8150A"/>
    <w:rsid w:val="00E920D7"/>
    <w:rsid w:val="00EA0C63"/>
    <w:rsid w:val="00EA1397"/>
    <w:rsid w:val="00EA21FA"/>
    <w:rsid w:val="00EA2AF3"/>
    <w:rsid w:val="00EB3F3B"/>
    <w:rsid w:val="00EC5616"/>
    <w:rsid w:val="00EC6F65"/>
    <w:rsid w:val="00EF0B01"/>
    <w:rsid w:val="00EF0E85"/>
    <w:rsid w:val="00EF0EF0"/>
    <w:rsid w:val="00EF1E82"/>
    <w:rsid w:val="00F1087C"/>
    <w:rsid w:val="00F10915"/>
    <w:rsid w:val="00F21449"/>
    <w:rsid w:val="00F4664B"/>
    <w:rsid w:val="00F723CF"/>
    <w:rsid w:val="00F724C7"/>
    <w:rsid w:val="00F772BD"/>
    <w:rsid w:val="00F809AC"/>
    <w:rsid w:val="00F85651"/>
    <w:rsid w:val="00FA0679"/>
    <w:rsid w:val="00FA0EC5"/>
    <w:rsid w:val="00FA2FB1"/>
    <w:rsid w:val="00FA35A9"/>
    <w:rsid w:val="00FA3BBE"/>
    <w:rsid w:val="00FB07DB"/>
    <w:rsid w:val="00FB79A4"/>
    <w:rsid w:val="00FC1151"/>
    <w:rsid w:val="00FC63E3"/>
    <w:rsid w:val="00FD5D24"/>
    <w:rsid w:val="00FE14ED"/>
    <w:rsid w:val="00FE2513"/>
    <w:rsid w:val="00FE2C23"/>
    <w:rsid w:val="00FE3EED"/>
    <w:rsid w:val="00FE55CD"/>
    <w:rsid w:val="00FF2A82"/>
    <w:rsid w:val="00FF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22E1F"/>
  <w15:chartTrackingRefBased/>
  <w15:docId w15:val="{0C4DDB17-5D4B-4ADA-BD68-59238162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3B54"/>
    <w:pPr>
      <w:spacing w:line="360" w:lineRule="auto"/>
    </w:pPr>
    <w:rPr>
      <w:rFonts w:ascii="Bahnschrift" w:hAnsi="Bahnschrift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356C"/>
    <w:pPr>
      <w:keepNext/>
      <w:keepLines/>
      <w:spacing w:before="240" w:after="0"/>
      <w:outlineLvl w:val="0"/>
    </w:pPr>
    <w:rPr>
      <w:rFonts w:eastAsiaTheme="majorEastAsia" w:cstheme="majorBidi"/>
      <w:color w:val="7CB9B8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356C"/>
    <w:pPr>
      <w:keepNext/>
      <w:keepLines/>
      <w:spacing w:before="40" w:after="0"/>
      <w:outlineLvl w:val="1"/>
    </w:pPr>
    <w:rPr>
      <w:rFonts w:eastAsiaTheme="majorEastAsia" w:cstheme="majorBidi"/>
      <w:color w:val="7CB9B8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356C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4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4787"/>
  </w:style>
  <w:style w:type="paragraph" w:styleId="Stopka">
    <w:name w:val="footer"/>
    <w:basedOn w:val="Normalny"/>
    <w:link w:val="StopkaZnak"/>
    <w:uiPriority w:val="99"/>
    <w:unhideWhenUsed/>
    <w:rsid w:val="000947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4787"/>
  </w:style>
  <w:style w:type="character" w:styleId="Hipercze">
    <w:name w:val="Hyperlink"/>
    <w:basedOn w:val="Domylnaczcionkaakapitu"/>
    <w:uiPriority w:val="99"/>
    <w:unhideWhenUsed/>
    <w:rsid w:val="00CC356C"/>
    <w:rPr>
      <w:rFonts w:ascii="Bahnschrift" w:hAnsi="Bahnschrift"/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762A2"/>
    <w:rPr>
      <w:color w:val="605E5C"/>
      <w:shd w:val="clear" w:color="auto" w:fill="E1DFDD"/>
    </w:rPr>
  </w:style>
  <w:style w:type="paragraph" w:customStyle="1" w:styleId="Nagwekstronygwnej">
    <w:name w:val="Nagłówek strony głównej"/>
    <w:basedOn w:val="Nagwek"/>
    <w:rsid w:val="00CC356C"/>
    <w:rPr>
      <w:noProof/>
    </w:rPr>
  </w:style>
  <w:style w:type="paragraph" w:styleId="Tytu">
    <w:name w:val="Title"/>
    <w:basedOn w:val="Normalny"/>
    <w:next w:val="Normalny"/>
    <w:link w:val="TytuZnak"/>
    <w:uiPriority w:val="10"/>
    <w:qFormat/>
    <w:rsid w:val="00CC356C"/>
    <w:pPr>
      <w:spacing w:after="0"/>
      <w:contextualSpacing/>
    </w:pPr>
    <w:rPr>
      <w:rFonts w:eastAsiaTheme="majorEastAsia" w:cstheme="majorBidi"/>
      <w:color w:val="7CB9B8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356C"/>
    <w:rPr>
      <w:rFonts w:ascii="Bahnschrift" w:eastAsiaTheme="majorEastAsia" w:hAnsi="Bahnschrift" w:cstheme="majorBidi"/>
      <w:color w:val="7CB9B8"/>
      <w:spacing w:val="-10"/>
      <w:kern w:val="28"/>
      <w:sz w:val="56"/>
      <w:szCs w:val="56"/>
    </w:rPr>
  </w:style>
  <w:style w:type="character" w:styleId="Pogrubienie">
    <w:name w:val="Strong"/>
    <w:basedOn w:val="Domylnaczcionkaakapitu"/>
    <w:uiPriority w:val="22"/>
    <w:qFormat/>
    <w:rsid w:val="00CC356C"/>
    <w:rPr>
      <w:rFonts w:ascii="Bahnschrift" w:hAnsi="Bahnschrift"/>
      <w:b/>
      <w:bCs/>
    </w:rPr>
  </w:style>
  <w:style w:type="character" w:styleId="Odwoaniedelikatne">
    <w:name w:val="Subtle Reference"/>
    <w:basedOn w:val="Domylnaczcionkaakapitu"/>
    <w:uiPriority w:val="31"/>
    <w:qFormat/>
    <w:rsid w:val="00CC356C"/>
    <w:rPr>
      <w:rFonts w:ascii="Bahnschrift" w:hAnsi="Bahnschrift"/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CC356C"/>
    <w:rPr>
      <w:rFonts w:ascii="Bahnschrift" w:hAnsi="Bahnschrift"/>
      <w:b/>
      <w:bCs/>
      <w:smallCaps/>
      <w:color w:val="D1BCDC"/>
      <w:spacing w:val="5"/>
    </w:rPr>
  </w:style>
  <w:style w:type="paragraph" w:customStyle="1" w:styleId="Tytukartyprogramowej">
    <w:name w:val="Tytuł karty programowej"/>
    <w:next w:val="Tytu"/>
    <w:qFormat/>
    <w:rsid w:val="004F01AE"/>
    <w:pPr>
      <w:spacing w:line="240" w:lineRule="auto"/>
      <w:jc w:val="right"/>
    </w:pPr>
    <w:rPr>
      <w:rFonts w:ascii="Bahnschrift" w:eastAsiaTheme="majorEastAsia" w:hAnsi="Bahnschrift" w:cstheme="majorBidi"/>
      <w:b/>
      <w:color w:val="FFFFFF" w:themeColor="background1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583EC6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E55C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E55CD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CC356C"/>
    <w:rPr>
      <w:rFonts w:ascii="Bahnschrift" w:hAnsi="Bahnschrift"/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CC356C"/>
    <w:rPr>
      <w:rFonts w:ascii="Bahnschrift" w:hAnsi="Bahnschrift"/>
      <w:i/>
      <w:iCs/>
    </w:rPr>
  </w:style>
  <w:style w:type="character" w:styleId="Wyrnienieintensywne">
    <w:name w:val="Intense Emphasis"/>
    <w:basedOn w:val="Domylnaczcionkaakapitu"/>
    <w:uiPriority w:val="21"/>
    <w:qFormat/>
    <w:rsid w:val="00CC356C"/>
    <w:rPr>
      <w:rFonts w:ascii="Bahnschrift" w:hAnsi="Bahnschrift"/>
      <w:i/>
      <w:iCs/>
      <w:color w:val="7CB9B8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55CD"/>
    <w:pPr>
      <w:pBdr>
        <w:top w:val="single" w:sz="4" w:space="10" w:color="7CB9B8"/>
        <w:bottom w:val="single" w:sz="4" w:space="10" w:color="7CB9B8"/>
      </w:pBdr>
      <w:spacing w:before="360" w:after="360"/>
      <w:ind w:left="864" w:right="864"/>
      <w:jc w:val="center"/>
    </w:pPr>
    <w:rPr>
      <w:i/>
      <w:iCs/>
      <w:color w:val="7CB9B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55CD"/>
    <w:rPr>
      <w:i/>
      <w:iCs/>
      <w:color w:val="7CB9B8"/>
    </w:rPr>
  </w:style>
  <w:style w:type="paragraph" w:styleId="Cytat">
    <w:name w:val="Quote"/>
    <w:basedOn w:val="Normalny"/>
    <w:next w:val="Normalny"/>
    <w:link w:val="CytatZnak"/>
    <w:uiPriority w:val="29"/>
    <w:qFormat/>
    <w:rsid w:val="00FE55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55CD"/>
    <w:rPr>
      <w:i/>
      <w:iCs/>
      <w:color w:val="404040" w:themeColor="text1" w:themeTint="BF"/>
    </w:rPr>
  </w:style>
  <w:style w:type="character" w:customStyle="1" w:styleId="Nagwek2Znak">
    <w:name w:val="Nagłówek 2 Znak"/>
    <w:basedOn w:val="Domylnaczcionkaakapitu"/>
    <w:link w:val="Nagwek2"/>
    <w:uiPriority w:val="9"/>
    <w:rsid w:val="00CC356C"/>
    <w:rPr>
      <w:rFonts w:ascii="Bahnschrift" w:eastAsiaTheme="majorEastAsia" w:hAnsi="Bahnschrift" w:cstheme="majorBidi"/>
      <w:color w:val="7CB9B8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CC356C"/>
    <w:rPr>
      <w:rFonts w:ascii="Bahnschrift" w:eastAsiaTheme="majorEastAsia" w:hAnsi="Bahnschrift" w:cstheme="majorBidi"/>
      <w:color w:val="7CB9B8"/>
      <w:sz w:val="32"/>
      <w:szCs w:val="32"/>
    </w:rPr>
  </w:style>
  <w:style w:type="paragraph" w:customStyle="1" w:styleId="Uwagi">
    <w:name w:val="Uwagi"/>
    <w:basedOn w:val="Normalny"/>
    <w:qFormat/>
    <w:rsid w:val="00970655"/>
    <w:pPr>
      <w:pBdr>
        <w:top w:val="dashed" w:sz="4" w:space="1" w:color="D1BCDC"/>
      </w:pBdr>
      <w:spacing w:line="480" w:lineRule="auto"/>
    </w:pPr>
    <w:rPr>
      <w:color w:val="BFBFBF" w:themeColor="background1" w:themeShade="BF"/>
      <w:sz w:val="20"/>
    </w:rPr>
  </w:style>
  <w:style w:type="character" w:styleId="Tytuksiki">
    <w:name w:val="Book Title"/>
    <w:basedOn w:val="Domylnaczcionkaakapitu"/>
    <w:uiPriority w:val="33"/>
    <w:rsid w:val="00CC356C"/>
    <w:rPr>
      <w:rFonts w:ascii="Bahnschrift" w:hAnsi="Bahnschrift"/>
      <w:b/>
      <w:bCs/>
      <w:i/>
      <w:iCs/>
      <w:spacing w:val="5"/>
    </w:rPr>
  </w:style>
  <w:style w:type="paragraph" w:styleId="Bezodstpw">
    <w:name w:val="No Spacing"/>
    <w:uiPriority w:val="1"/>
    <w:qFormat/>
    <w:rsid w:val="00CC356C"/>
    <w:pPr>
      <w:spacing w:after="0" w:line="240" w:lineRule="auto"/>
    </w:pPr>
    <w:rPr>
      <w:rFonts w:ascii="Bahnschrift" w:hAnsi="Bahnschrift"/>
      <w:sz w:val="24"/>
    </w:rPr>
  </w:style>
  <w:style w:type="paragraph" w:customStyle="1" w:styleId="Czas0">
    <w:name w:val="Czas"/>
    <w:next w:val="Normalny"/>
    <w:qFormat/>
    <w:rsid w:val="00CC356C"/>
    <w:pPr>
      <w:numPr>
        <w:numId w:val="4"/>
      </w:numPr>
      <w:ind w:left="1068"/>
    </w:pPr>
    <w:rPr>
      <w:rFonts w:ascii="Bahnschrift" w:hAnsi="Bahnschrift"/>
      <w:sz w:val="24"/>
    </w:rPr>
  </w:style>
  <w:style w:type="paragraph" w:customStyle="1" w:styleId="Miejsce">
    <w:name w:val="Miejsce"/>
    <w:next w:val="Normalny"/>
    <w:qFormat/>
    <w:rsid w:val="00CC356C"/>
    <w:pPr>
      <w:numPr>
        <w:numId w:val="6"/>
      </w:numPr>
    </w:pPr>
    <w:rPr>
      <w:rFonts w:ascii="Bahnschrift" w:hAnsi="Bahnschrift"/>
      <w:sz w:val="24"/>
    </w:rPr>
  </w:style>
  <w:style w:type="paragraph" w:customStyle="1" w:styleId="Przewodnik">
    <w:name w:val="Przewodnik"/>
    <w:next w:val="Normalny"/>
    <w:qFormat/>
    <w:rsid w:val="00CC356C"/>
    <w:pPr>
      <w:numPr>
        <w:numId w:val="7"/>
      </w:numPr>
      <w:ind w:left="1068"/>
    </w:pPr>
    <w:rPr>
      <w:rFonts w:ascii="Bahnschrift" w:hAnsi="Bahnschrift"/>
      <w:sz w:val="24"/>
    </w:rPr>
  </w:style>
  <w:style w:type="paragraph" w:customStyle="1" w:styleId="Cena">
    <w:name w:val="Cena"/>
    <w:next w:val="Normalny"/>
    <w:qFormat/>
    <w:rsid w:val="00CC356C"/>
    <w:pPr>
      <w:numPr>
        <w:numId w:val="8"/>
      </w:numPr>
    </w:pPr>
    <w:rPr>
      <w:rFonts w:ascii="Bahnschrift" w:hAnsi="Bahnschrift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356C"/>
    <w:rPr>
      <w:rFonts w:ascii="Bahnschrift" w:eastAsiaTheme="majorEastAsia" w:hAnsi="Bahnschrift" w:cstheme="majorBidi"/>
      <w:color w:val="1F3763" w:themeColor="accent1" w:themeShade="7F"/>
      <w:sz w:val="24"/>
      <w:szCs w:val="24"/>
    </w:rPr>
  </w:style>
  <w:style w:type="paragraph" w:customStyle="1" w:styleId="czas">
    <w:name w:val="czas"/>
    <w:qFormat/>
    <w:rsid w:val="00FB07DB"/>
    <w:pPr>
      <w:numPr>
        <w:numId w:val="12"/>
      </w:numPr>
      <w:spacing w:after="200" w:line="276" w:lineRule="auto"/>
    </w:pPr>
    <w:rPr>
      <w:rFonts w:ascii="Trebuchet MS" w:eastAsia="Calibri" w:hAnsi="Trebuchet MS" w:cs="Times New Roman"/>
      <w:b/>
      <w:sz w:val="24"/>
      <w:szCs w:val="24"/>
    </w:rPr>
  </w:style>
  <w:style w:type="paragraph" w:customStyle="1" w:styleId="m-ce">
    <w:name w:val="m-ce"/>
    <w:qFormat/>
    <w:rsid w:val="00FB07DB"/>
    <w:pPr>
      <w:numPr>
        <w:numId w:val="11"/>
      </w:numPr>
      <w:spacing w:after="200" w:line="276" w:lineRule="auto"/>
    </w:pPr>
    <w:rPr>
      <w:rFonts w:ascii="Trebuchet MS" w:eastAsia="Calibri" w:hAnsi="Trebuchet MS" w:cs="Times New Roman"/>
      <w:b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63D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3D9A"/>
    <w:rPr>
      <w:rFonts w:ascii="Bahnschrift" w:hAnsi="Bahnschrift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63D9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3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3D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3D9A"/>
    <w:rPr>
      <w:rFonts w:ascii="Bahnschrift" w:hAnsi="Bahnschrift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D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3D9A"/>
    <w:rPr>
      <w:rFonts w:ascii="Bahnschrift" w:hAnsi="Bahnschrift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3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D9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66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6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zeumkrakowa.pl/formularz-przewodnik-dla-zaawansowanych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bilety.mhk.pl/rezerwacja/termin.html?y=2026&amp;m=10&amp;back=1&amp;idl=46&amp;idw=96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zewodnicy@muzeumkrakowa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UZEU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F6D68-3063-4CE2-9FA3-80B09D217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957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Goyke</dc:creator>
  <cp:keywords/>
  <dc:description/>
  <cp:lastModifiedBy>Anna Magiera</cp:lastModifiedBy>
  <cp:revision>30</cp:revision>
  <dcterms:created xsi:type="dcterms:W3CDTF">2026-07-23T06:51:00Z</dcterms:created>
  <dcterms:modified xsi:type="dcterms:W3CDTF">2026-10-01T09:30:00Z</dcterms:modified>
</cp:coreProperties>
</file>