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B04" w:rsidRDefault="00011B04" w:rsidP="00011B04">
      <w:pPr>
        <w:autoSpaceDE w:val="0"/>
        <w:autoSpaceDN w:val="0"/>
        <w:adjustRightInd w:val="0"/>
        <w:spacing w:after="0" w:line="360" w:lineRule="auto"/>
        <w:jc w:val="right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>Kraków, 3 października 2023 roku</w:t>
      </w:r>
    </w:p>
    <w:p w:rsidR="00011B04" w:rsidRPr="00011B04" w:rsidRDefault="00011B04" w:rsidP="00011B04">
      <w:pPr>
        <w:autoSpaceDE w:val="0"/>
        <w:autoSpaceDN w:val="0"/>
        <w:adjustRightInd w:val="0"/>
        <w:spacing w:after="0" w:line="360" w:lineRule="auto"/>
        <w:jc w:val="center"/>
        <w:rPr>
          <w:rFonts w:ascii="Akrobat" w:hAnsi="Akrobat"/>
          <w:b/>
          <w:sz w:val="24"/>
          <w:szCs w:val="24"/>
        </w:rPr>
      </w:pPr>
      <w:r w:rsidRPr="00011B04">
        <w:rPr>
          <w:rFonts w:ascii="Akrobat" w:hAnsi="Akrobat"/>
          <w:b/>
          <w:sz w:val="24"/>
          <w:szCs w:val="24"/>
        </w:rPr>
        <w:t>Laudacja, Medal św. Krzysztofa</w:t>
      </w:r>
    </w:p>
    <w:p w:rsidR="00011B04" w:rsidRDefault="00011B04" w:rsidP="00011B04">
      <w:pPr>
        <w:autoSpaceDE w:val="0"/>
        <w:autoSpaceDN w:val="0"/>
        <w:adjustRightInd w:val="0"/>
        <w:spacing w:after="0" w:line="360" w:lineRule="auto"/>
        <w:jc w:val="right"/>
        <w:rPr>
          <w:rFonts w:ascii="Akrobat" w:hAnsi="Akrobat"/>
          <w:sz w:val="24"/>
          <w:szCs w:val="24"/>
        </w:rPr>
      </w:pPr>
    </w:p>
    <w:p w:rsidR="009E1425" w:rsidRDefault="009E1425" w:rsidP="00011B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Katarzyna </w:t>
      </w:r>
      <w:proofErr w:type="spellStart"/>
      <w:r>
        <w:rPr>
          <w:rFonts w:ascii="Akrobat" w:hAnsi="Akrobat"/>
          <w:sz w:val="24"/>
          <w:szCs w:val="24"/>
        </w:rPr>
        <w:t>Chodoń</w:t>
      </w:r>
      <w:proofErr w:type="spellEnd"/>
      <w:r>
        <w:rPr>
          <w:rFonts w:ascii="Akrobat" w:hAnsi="Akrobat"/>
          <w:sz w:val="24"/>
          <w:szCs w:val="24"/>
        </w:rPr>
        <w:t xml:space="preserve"> to k</w:t>
      </w:r>
      <w:r w:rsidRPr="009E1425">
        <w:rPr>
          <w:rFonts w:ascii="Akrobat" w:hAnsi="Akrobat"/>
          <w:sz w:val="24"/>
          <w:szCs w:val="24"/>
        </w:rPr>
        <w:t>rakowianka z wyboru. Prowadz</w:t>
      </w:r>
      <w:r>
        <w:rPr>
          <w:rFonts w:ascii="Akrobat" w:hAnsi="Akrobat"/>
          <w:sz w:val="24"/>
          <w:szCs w:val="24"/>
        </w:rPr>
        <w:t>i</w:t>
      </w:r>
      <w:r w:rsidRPr="009E1425">
        <w:rPr>
          <w:rFonts w:ascii="Akrobat" w:hAnsi="Akrobat"/>
          <w:sz w:val="24"/>
          <w:szCs w:val="24"/>
        </w:rPr>
        <w:t xml:space="preserve"> warsztaty śpiewu i tańca tradycyjnego</w:t>
      </w:r>
      <w:r w:rsidR="00A55B65">
        <w:rPr>
          <w:rFonts w:ascii="Akrobat" w:hAnsi="Akrobat"/>
          <w:sz w:val="24"/>
          <w:szCs w:val="24"/>
        </w:rPr>
        <w:t>,</w:t>
      </w:r>
      <w:r w:rsidRPr="009E1425">
        <w:rPr>
          <w:rFonts w:ascii="Akrobat" w:hAnsi="Akrobat"/>
          <w:sz w:val="24"/>
          <w:szCs w:val="24"/>
        </w:rPr>
        <w:t xml:space="preserve"> starając się przybliżyć uczestnikom rodzimy folklor muzyczny najbliższy miejscu ich zamieszkania.</w:t>
      </w:r>
      <w:r>
        <w:rPr>
          <w:rFonts w:ascii="Akrobat" w:hAnsi="Akrobat"/>
          <w:sz w:val="24"/>
          <w:szCs w:val="24"/>
        </w:rPr>
        <w:t xml:space="preserve"> </w:t>
      </w:r>
      <w:r w:rsidR="00011B04">
        <w:rPr>
          <w:rFonts w:ascii="Akrobat" w:hAnsi="Akrobat"/>
          <w:sz w:val="24"/>
          <w:szCs w:val="24"/>
        </w:rPr>
        <w:br/>
      </w:r>
      <w:r w:rsidRPr="009E1425">
        <w:rPr>
          <w:rFonts w:ascii="Akrobat" w:hAnsi="Akrobat"/>
          <w:sz w:val="24"/>
          <w:szCs w:val="24"/>
        </w:rPr>
        <w:t xml:space="preserve">W </w:t>
      </w:r>
      <w:r>
        <w:rPr>
          <w:rFonts w:ascii="Akrobat" w:hAnsi="Akrobat"/>
          <w:sz w:val="24"/>
          <w:szCs w:val="24"/>
        </w:rPr>
        <w:t xml:space="preserve">swoich </w:t>
      </w:r>
      <w:r w:rsidRPr="009E1425">
        <w:rPr>
          <w:rFonts w:ascii="Akrobat" w:hAnsi="Akrobat"/>
          <w:sz w:val="24"/>
          <w:szCs w:val="24"/>
        </w:rPr>
        <w:t>działaniach czerpi</w:t>
      </w:r>
      <w:r>
        <w:rPr>
          <w:rFonts w:ascii="Akrobat" w:hAnsi="Akrobat"/>
          <w:sz w:val="24"/>
          <w:szCs w:val="24"/>
        </w:rPr>
        <w:t>e</w:t>
      </w:r>
      <w:r w:rsidRPr="009E1425">
        <w:rPr>
          <w:rFonts w:ascii="Akrobat" w:hAnsi="Akrobat"/>
          <w:sz w:val="24"/>
          <w:szCs w:val="24"/>
        </w:rPr>
        <w:t xml:space="preserve"> z melodii, tańca i tekstów, którymi posługiwali się nasi przodkowie przez stulecia. Nie </w:t>
      </w:r>
      <w:r w:rsidR="00E43DAB">
        <w:rPr>
          <w:rFonts w:ascii="Akrobat" w:hAnsi="Akrobat"/>
          <w:sz w:val="24"/>
          <w:szCs w:val="24"/>
        </w:rPr>
        <w:t>przeprowadza</w:t>
      </w:r>
      <w:r w:rsidRPr="009E1425">
        <w:rPr>
          <w:rFonts w:ascii="Akrobat" w:hAnsi="Akrobat"/>
          <w:sz w:val="24"/>
          <w:szCs w:val="24"/>
        </w:rPr>
        <w:t xml:space="preserve"> jednak rekonstrukcji, ale chc</w:t>
      </w:r>
      <w:r>
        <w:rPr>
          <w:rFonts w:ascii="Akrobat" w:hAnsi="Akrobat"/>
          <w:sz w:val="24"/>
          <w:szCs w:val="24"/>
        </w:rPr>
        <w:t>e</w:t>
      </w:r>
      <w:r w:rsidRPr="009E1425">
        <w:rPr>
          <w:rFonts w:ascii="Akrobat" w:hAnsi="Akrobat"/>
          <w:sz w:val="24"/>
          <w:szCs w:val="24"/>
        </w:rPr>
        <w:t xml:space="preserve"> pokazać, że jest to wciąż żywe źródło narzędzi do komunikacji</w:t>
      </w:r>
      <w:r w:rsidR="00A55B65">
        <w:rPr>
          <w:rFonts w:ascii="Akrobat" w:hAnsi="Akrobat"/>
          <w:sz w:val="24"/>
          <w:szCs w:val="24"/>
        </w:rPr>
        <w:t>,</w:t>
      </w:r>
      <w:r w:rsidRPr="009E1425">
        <w:rPr>
          <w:rFonts w:ascii="Akrobat" w:hAnsi="Akrobat"/>
          <w:sz w:val="24"/>
          <w:szCs w:val="24"/>
        </w:rPr>
        <w:t xml:space="preserve"> </w:t>
      </w:r>
      <w:r w:rsidR="00A55B65">
        <w:rPr>
          <w:rFonts w:ascii="Akrobat" w:hAnsi="Akrobat"/>
          <w:sz w:val="24"/>
          <w:szCs w:val="24"/>
        </w:rPr>
        <w:t>zarówno</w:t>
      </w:r>
      <w:r w:rsidRPr="009E1425">
        <w:rPr>
          <w:rFonts w:ascii="Akrobat" w:hAnsi="Akrobat"/>
          <w:sz w:val="24"/>
          <w:szCs w:val="24"/>
        </w:rPr>
        <w:t xml:space="preserve"> werbalnej, jak i niewerbalnej.</w:t>
      </w:r>
    </w:p>
    <w:p w:rsidR="009E1425" w:rsidRDefault="009E1425" w:rsidP="00011B04">
      <w:pPr>
        <w:spacing w:after="0" w:line="360" w:lineRule="auto"/>
        <w:ind w:firstLine="708"/>
        <w:jc w:val="both"/>
        <w:rPr>
          <w:rFonts w:ascii="Akrobat" w:hAnsi="Akrobat"/>
          <w:sz w:val="24"/>
          <w:szCs w:val="24"/>
        </w:rPr>
      </w:pPr>
      <w:r w:rsidRPr="009E1425">
        <w:rPr>
          <w:rFonts w:ascii="Akrobat" w:hAnsi="Akrobat"/>
          <w:sz w:val="24"/>
          <w:szCs w:val="24"/>
        </w:rPr>
        <w:t xml:space="preserve">Folklorystka, śpiewaczka, </w:t>
      </w:r>
      <w:proofErr w:type="spellStart"/>
      <w:r w:rsidRPr="009E1425">
        <w:rPr>
          <w:rFonts w:ascii="Akrobat" w:hAnsi="Akrobat"/>
          <w:sz w:val="24"/>
          <w:szCs w:val="24"/>
        </w:rPr>
        <w:t>edukatorka</w:t>
      </w:r>
      <w:proofErr w:type="spellEnd"/>
      <w:r w:rsidRPr="009E1425">
        <w:rPr>
          <w:rFonts w:ascii="Akrobat" w:hAnsi="Akrobat"/>
          <w:sz w:val="24"/>
          <w:szCs w:val="24"/>
        </w:rPr>
        <w:t xml:space="preserve"> polskich tańców i pieśni tradycyjnych w nurcie </w:t>
      </w:r>
      <w:r w:rsidR="00E43DAB">
        <w:rPr>
          <w:rFonts w:ascii="Akrobat" w:hAnsi="Akrobat"/>
          <w:sz w:val="24"/>
          <w:szCs w:val="24"/>
        </w:rPr>
        <w:t xml:space="preserve">Domu Tańca. Stypendystka </w:t>
      </w:r>
      <w:proofErr w:type="spellStart"/>
      <w:r w:rsidR="00E43DAB">
        <w:rPr>
          <w:rFonts w:ascii="Akrobat" w:hAnsi="Akrobat"/>
          <w:sz w:val="24"/>
          <w:szCs w:val="24"/>
        </w:rPr>
        <w:t>MKiDN</w:t>
      </w:r>
      <w:proofErr w:type="spellEnd"/>
      <w:r w:rsidR="00E43DAB">
        <w:rPr>
          <w:rFonts w:ascii="Akrobat" w:hAnsi="Akrobat"/>
          <w:sz w:val="24"/>
          <w:szCs w:val="24"/>
        </w:rPr>
        <w:t xml:space="preserve"> „Kultura w Sieci” z projektem „</w:t>
      </w:r>
      <w:r w:rsidRPr="009E1425">
        <w:rPr>
          <w:rFonts w:ascii="Akrobat" w:hAnsi="Akrobat"/>
          <w:sz w:val="24"/>
          <w:szCs w:val="24"/>
        </w:rPr>
        <w:t>Bestiariusz Krakowski</w:t>
      </w:r>
      <w:r w:rsidR="00E43DAB">
        <w:rPr>
          <w:rFonts w:ascii="Akrobat" w:hAnsi="Akrobat"/>
          <w:sz w:val="24"/>
          <w:szCs w:val="24"/>
        </w:rPr>
        <w:t>”</w:t>
      </w:r>
      <w:r w:rsidRPr="009E1425">
        <w:rPr>
          <w:rFonts w:ascii="Akrobat" w:hAnsi="Akrobat"/>
          <w:sz w:val="24"/>
          <w:szCs w:val="24"/>
        </w:rPr>
        <w:t xml:space="preserve"> (2020), Miasta Kraków </w:t>
      </w:r>
      <w:r w:rsidR="00E43DAB">
        <w:rPr>
          <w:rFonts w:ascii="Akrobat" w:hAnsi="Akrobat"/>
          <w:sz w:val="24"/>
          <w:szCs w:val="24"/>
        </w:rPr>
        <w:t>„</w:t>
      </w:r>
      <w:r w:rsidRPr="009E1425">
        <w:rPr>
          <w:rFonts w:ascii="Akrobat" w:hAnsi="Akrobat"/>
          <w:sz w:val="24"/>
          <w:szCs w:val="24"/>
        </w:rPr>
        <w:t>Kultura Odporna</w:t>
      </w:r>
      <w:r w:rsidR="00E43DAB">
        <w:rPr>
          <w:rFonts w:ascii="Akrobat" w:hAnsi="Akrobat"/>
          <w:sz w:val="24"/>
          <w:szCs w:val="24"/>
        </w:rPr>
        <w:t>”</w:t>
      </w:r>
      <w:r w:rsidRPr="009E1425">
        <w:rPr>
          <w:rFonts w:ascii="Akrobat" w:hAnsi="Akrobat"/>
          <w:sz w:val="24"/>
          <w:szCs w:val="24"/>
        </w:rPr>
        <w:t xml:space="preserve"> (2021). Nominowana z ramienia Muzeum Krakowa do Nagrody im. Kazimiery Bujwidowej (2023). Instruktorka śpiewu i tańca w Teatrze Złoty Róg przy Towarzystwie Przyjaciół Bronowic. Współpracuje z instytucjami kulturalnymi przy projektach związanych z kulturą ludową (Muzeum Krakowa, Stowarzyszenie </w:t>
      </w:r>
      <w:proofErr w:type="spellStart"/>
      <w:r w:rsidRPr="009E1425">
        <w:rPr>
          <w:rFonts w:ascii="Akrobat" w:hAnsi="Akrobat"/>
          <w:sz w:val="24"/>
          <w:szCs w:val="24"/>
        </w:rPr>
        <w:t>Folkowisko</w:t>
      </w:r>
      <w:proofErr w:type="spellEnd"/>
      <w:r w:rsidRPr="009E1425">
        <w:rPr>
          <w:rFonts w:ascii="Akrobat" w:hAnsi="Akrobat"/>
          <w:sz w:val="24"/>
          <w:szCs w:val="24"/>
        </w:rPr>
        <w:t xml:space="preserve"> z Gorajca, Stowarzyszenie Rozstaje z Krakowa, </w:t>
      </w:r>
      <w:r w:rsidR="00011B04">
        <w:rPr>
          <w:rFonts w:ascii="Akrobat" w:hAnsi="Akrobat"/>
          <w:sz w:val="24"/>
          <w:szCs w:val="24"/>
        </w:rPr>
        <w:br/>
      </w:r>
      <w:r w:rsidRPr="009E1425">
        <w:rPr>
          <w:rFonts w:ascii="Akrobat" w:hAnsi="Akrobat"/>
          <w:sz w:val="24"/>
          <w:szCs w:val="24"/>
        </w:rPr>
        <w:t xml:space="preserve">CK Dworek </w:t>
      </w:r>
      <w:proofErr w:type="spellStart"/>
      <w:r w:rsidRPr="009E1425">
        <w:rPr>
          <w:rFonts w:ascii="Akrobat" w:hAnsi="Akrobat"/>
          <w:sz w:val="24"/>
          <w:szCs w:val="24"/>
        </w:rPr>
        <w:t>Białoprądnicki</w:t>
      </w:r>
      <w:proofErr w:type="spellEnd"/>
      <w:r w:rsidRPr="009E1425">
        <w:rPr>
          <w:rFonts w:ascii="Akrobat" w:hAnsi="Akrobat"/>
          <w:sz w:val="24"/>
          <w:szCs w:val="24"/>
        </w:rPr>
        <w:t xml:space="preserve"> w Krakowie, Fundacja Mały Kolberg, MCK </w:t>
      </w:r>
      <w:r w:rsidR="00E43DAB">
        <w:rPr>
          <w:rFonts w:ascii="Akrobat" w:hAnsi="Akrobat"/>
          <w:sz w:val="24"/>
          <w:szCs w:val="24"/>
        </w:rPr>
        <w:t>„</w:t>
      </w:r>
      <w:r w:rsidRPr="009E1425">
        <w:rPr>
          <w:rFonts w:ascii="Akrobat" w:hAnsi="Akrobat"/>
          <w:sz w:val="24"/>
          <w:szCs w:val="24"/>
        </w:rPr>
        <w:t>Sokół</w:t>
      </w:r>
      <w:r w:rsidR="00E43DAB">
        <w:rPr>
          <w:rFonts w:ascii="Akrobat" w:hAnsi="Akrobat"/>
          <w:sz w:val="24"/>
          <w:szCs w:val="24"/>
        </w:rPr>
        <w:t>”</w:t>
      </w:r>
      <w:r w:rsidRPr="009E1425">
        <w:rPr>
          <w:rFonts w:ascii="Akrobat" w:hAnsi="Akrobat"/>
          <w:sz w:val="24"/>
          <w:szCs w:val="24"/>
        </w:rPr>
        <w:t xml:space="preserve"> w Nowym Sączu).</w:t>
      </w:r>
    </w:p>
    <w:p w:rsidR="009E1425" w:rsidRDefault="001F32E4" w:rsidP="00011B04">
      <w:pPr>
        <w:spacing w:after="0" w:line="360" w:lineRule="auto"/>
        <w:ind w:firstLine="708"/>
        <w:jc w:val="both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>Jest a</w:t>
      </w:r>
      <w:r w:rsidR="009E1425" w:rsidRPr="009E1425">
        <w:rPr>
          <w:rFonts w:ascii="Akrobat" w:hAnsi="Akrobat"/>
          <w:sz w:val="24"/>
          <w:szCs w:val="24"/>
        </w:rPr>
        <w:t>ktork</w:t>
      </w:r>
      <w:r>
        <w:rPr>
          <w:rFonts w:ascii="Akrobat" w:hAnsi="Akrobat"/>
          <w:sz w:val="24"/>
          <w:szCs w:val="24"/>
        </w:rPr>
        <w:t xml:space="preserve">ą w Teatrze </w:t>
      </w:r>
      <w:proofErr w:type="spellStart"/>
      <w:r>
        <w:rPr>
          <w:rFonts w:ascii="Akrobat" w:hAnsi="Akrobat"/>
          <w:sz w:val="24"/>
          <w:szCs w:val="24"/>
        </w:rPr>
        <w:t>Mumerus</w:t>
      </w:r>
      <w:proofErr w:type="spellEnd"/>
      <w:r>
        <w:rPr>
          <w:rFonts w:ascii="Akrobat" w:hAnsi="Akrobat"/>
          <w:sz w:val="24"/>
          <w:szCs w:val="24"/>
        </w:rPr>
        <w:t>;</w:t>
      </w:r>
      <w:r w:rsidR="009E1425" w:rsidRPr="009E1425">
        <w:rPr>
          <w:rFonts w:ascii="Akrobat" w:hAnsi="Akrobat"/>
          <w:sz w:val="24"/>
          <w:szCs w:val="24"/>
        </w:rPr>
        <w:t xml:space="preserve"> </w:t>
      </w:r>
      <w:r>
        <w:rPr>
          <w:rFonts w:ascii="Akrobat" w:hAnsi="Akrobat"/>
          <w:sz w:val="24"/>
          <w:szCs w:val="24"/>
        </w:rPr>
        <w:t>w</w:t>
      </w:r>
      <w:r w:rsidR="009E1425" w:rsidRPr="009E1425">
        <w:rPr>
          <w:rFonts w:ascii="Akrobat" w:hAnsi="Akrobat"/>
          <w:sz w:val="24"/>
          <w:szCs w:val="24"/>
        </w:rPr>
        <w:t>okalistk</w:t>
      </w:r>
      <w:r>
        <w:rPr>
          <w:rFonts w:ascii="Akrobat" w:hAnsi="Akrobat"/>
          <w:sz w:val="24"/>
          <w:szCs w:val="24"/>
        </w:rPr>
        <w:t>ą</w:t>
      </w:r>
      <w:r w:rsidR="009E1425" w:rsidRPr="009E1425">
        <w:rPr>
          <w:rFonts w:ascii="Akrobat" w:hAnsi="Akrobat"/>
          <w:sz w:val="24"/>
          <w:szCs w:val="24"/>
        </w:rPr>
        <w:t xml:space="preserve"> w zespołach kultywujących tradycje muzyczne polskie i słowiańskie (Kapela Kasi </w:t>
      </w:r>
      <w:proofErr w:type="spellStart"/>
      <w:r w:rsidR="009E1425" w:rsidRPr="009E1425">
        <w:rPr>
          <w:rFonts w:ascii="Akrobat" w:hAnsi="Akrobat"/>
          <w:sz w:val="24"/>
          <w:szCs w:val="24"/>
        </w:rPr>
        <w:t>Chodoń</w:t>
      </w:r>
      <w:proofErr w:type="spellEnd"/>
      <w:r w:rsidR="009E1425" w:rsidRPr="009E1425">
        <w:rPr>
          <w:rFonts w:ascii="Akrobat" w:hAnsi="Akrobat"/>
          <w:sz w:val="24"/>
          <w:szCs w:val="24"/>
        </w:rPr>
        <w:t xml:space="preserve">; </w:t>
      </w:r>
      <w:proofErr w:type="spellStart"/>
      <w:r w:rsidR="009E1425" w:rsidRPr="009E1425">
        <w:rPr>
          <w:rFonts w:ascii="Akrobat" w:hAnsi="Akrobat"/>
          <w:sz w:val="24"/>
          <w:szCs w:val="24"/>
        </w:rPr>
        <w:t>Raraszek</w:t>
      </w:r>
      <w:proofErr w:type="spellEnd"/>
      <w:r w:rsidR="009E1425" w:rsidRPr="009E1425">
        <w:rPr>
          <w:rFonts w:ascii="Akrobat" w:hAnsi="Akrobat"/>
          <w:sz w:val="24"/>
          <w:szCs w:val="24"/>
        </w:rPr>
        <w:t xml:space="preserve">; </w:t>
      </w:r>
      <w:proofErr w:type="spellStart"/>
      <w:r w:rsidR="009E1425" w:rsidRPr="009E1425">
        <w:rPr>
          <w:rFonts w:ascii="Akrobat" w:hAnsi="Akrobat"/>
          <w:sz w:val="24"/>
          <w:szCs w:val="24"/>
        </w:rPr>
        <w:t>Tadirindum</w:t>
      </w:r>
      <w:proofErr w:type="spellEnd"/>
      <w:r w:rsidR="009E1425" w:rsidRPr="009E1425">
        <w:rPr>
          <w:rFonts w:ascii="Akrobat" w:hAnsi="Akrobat"/>
          <w:sz w:val="24"/>
          <w:szCs w:val="24"/>
        </w:rPr>
        <w:t>; Swada w projekcie Chimery, Bajkowe Kołysanki; Strojone przy projekcie Preludium Słowiańs</w:t>
      </w:r>
      <w:r>
        <w:rPr>
          <w:rFonts w:ascii="Akrobat" w:hAnsi="Akrobat"/>
          <w:sz w:val="24"/>
          <w:szCs w:val="24"/>
        </w:rPr>
        <w:t xml:space="preserve">kie). Współredaktorka </w:t>
      </w:r>
      <w:proofErr w:type="spellStart"/>
      <w:r>
        <w:rPr>
          <w:rFonts w:ascii="Akrobat" w:hAnsi="Akrobat"/>
          <w:sz w:val="24"/>
          <w:szCs w:val="24"/>
        </w:rPr>
        <w:t>podcastu</w:t>
      </w:r>
      <w:proofErr w:type="spellEnd"/>
      <w:r>
        <w:rPr>
          <w:rFonts w:ascii="Akrobat" w:hAnsi="Akrobat"/>
          <w:sz w:val="24"/>
          <w:szCs w:val="24"/>
        </w:rPr>
        <w:t xml:space="preserve"> </w:t>
      </w:r>
      <w:r w:rsidR="009E1425" w:rsidRPr="001F32E4">
        <w:rPr>
          <w:rFonts w:ascii="Akrobat" w:hAnsi="Akrobat"/>
          <w:i/>
          <w:sz w:val="24"/>
          <w:szCs w:val="24"/>
        </w:rPr>
        <w:t>Wszyscy jesteśmy ze wsi</w:t>
      </w:r>
      <w:r w:rsidR="009E1425">
        <w:rPr>
          <w:rFonts w:ascii="Akrobat" w:hAnsi="Akrobat"/>
          <w:sz w:val="24"/>
          <w:szCs w:val="24"/>
        </w:rPr>
        <w:t>.</w:t>
      </w:r>
    </w:p>
    <w:p w:rsidR="009E1425" w:rsidRPr="009E1425" w:rsidRDefault="009E1425" w:rsidP="00011B04">
      <w:pPr>
        <w:spacing w:after="0" w:line="360" w:lineRule="auto"/>
        <w:ind w:firstLine="708"/>
        <w:jc w:val="both"/>
        <w:rPr>
          <w:rFonts w:ascii="Akrobat" w:hAnsi="Akrobat"/>
          <w:sz w:val="24"/>
          <w:szCs w:val="24"/>
        </w:rPr>
      </w:pPr>
      <w:r w:rsidRPr="009E1425">
        <w:rPr>
          <w:rFonts w:ascii="Akrobat" w:hAnsi="Akrobat"/>
          <w:sz w:val="24"/>
          <w:szCs w:val="24"/>
        </w:rPr>
        <w:t xml:space="preserve">Od 2022 </w:t>
      </w:r>
      <w:r w:rsidR="001F32E4">
        <w:rPr>
          <w:rFonts w:ascii="Akrobat" w:hAnsi="Akrobat"/>
          <w:sz w:val="24"/>
          <w:szCs w:val="24"/>
        </w:rPr>
        <w:t xml:space="preserve">roku </w:t>
      </w:r>
      <w:r w:rsidRPr="009E1425">
        <w:rPr>
          <w:rFonts w:ascii="Akrobat" w:hAnsi="Akrobat"/>
          <w:sz w:val="24"/>
          <w:szCs w:val="24"/>
        </w:rPr>
        <w:t>opracowuje</w:t>
      </w:r>
      <w:r w:rsidR="001F32E4">
        <w:rPr>
          <w:rFonts w:ascii="Akrobat" w:hAnsi="Akrobat"/>
          <w:sz w:val="24"/>
          <w:szCs w:val="24"/>
        </w:rPr>
        <w:t xml:space="preserve"> Bronowickie Archiwum Muzyczne </w:t>
      </w:r>
      <w:r w:rsidR="001F32E4">
        <w:rPr>
          <w:rFonts w:ascii="Akrobat" w:hAnsi="Akrobat"/>
          <w:i/>
          <w:sz w:val="24"/>
          <w:szCs w:val="24"/>
        </w:rPr>
        <w:t xml:space="preserve">A w Bronowicach </w:t>
      </w:r>
      <w:proofErr w:type="spellStart"/>
      <w:r w:rsidR="001F32E4">
        <w:rPr>
          <w:rFonts w:ascii="Akrobat" w:hAnsi="Akrobat"/>
          <w:i/>
          <w:sz w:val="24"/>
          <w:szCs w:val="24"/>
        </w:rPr>
        <w:t>grajo</w:t>
      </w:r>
      <w:proofErr w:type="spellEnd"/>
      <w:r w:rsidR="001F32E4">
        <w:rPr>
          <w:rFonts w:ascii="Akrobat" w:hAnsi="Akrobat"/>
          <w:i/>
          <w:sz w:val="24"/>
          <w:szCs w:val="24"/>
        </w:rPr>
        <w:t>!</w:t>
      </w:r>
      <w:r w:rsidRPr="009E1425">
        <w:rPr>
          <w:rFonts w:ascii="Akrobat" w:hAnsi="Akrobat"/>
          <w:sz w:val="24"/>
          <w:szCs w:val="24"/>
        </w:rPr>
        <w:t xml:space="preserve"> </w:t>
      </w:r>
      <w:r w:rsidR="00011B04">
        <w:rPr>
          <w:rFonts w:ascii="Akrobat" w:hAnsi="Akrobat"/>
          <w:sz w:val="24"/>
          <w:szCs w:val="24"/>
        </w:rPr>
        <w:br/>
      </w:r>
      <w:r w:rsidRPr="009E1425">
        <w:rPr>
          <w:rFonts w:ascii="Akrobat" w:hAnsi="Akrobat"/>
          <w:sz w:val="24"/>
          <w:szCs w:val="24"/>
        </w:rPr>
        <w:t xml:space="preserve">we współpracy z krakowską Dzielnicą VI </w:t>
      </w:r>
      <w:r w:rsidR="001F32E4">
        <w:rPr>
          <w:rFonts w:ascii="Akrobat" w:hAnsi="Akrobat"/>
          <w:sz w:val="24"/>
          <w:szCs w:val="24"/>
        </w:rPr>
        <w:t>–</w:t>
      </w:r>
      <w:r w:rsidRPr="009E1425">
        <w:rPr>
          <w:rFonts w:ascii="Akrobat" w:hAnsi="Akrobat"/>
          <w:sz w:val="24"/>
          <w:szCs w:val="24"/>
        </w:rPr>
        <w:t xml:space="preserve"> Bronowice. Współorganizatorka festiwali </w:t>
      </w:r>
      <w:proofErr w:type="spellStart"/>
      <w:r w:rsidRPr="001F32E4">
        <w:rPr>
          <w:rFonts w:ascii="Akrobat" w:hAnsi="Akrobat"/>
          <w:sz w:val="24"/>
          <w:szCs w:val="24"/>
        </w:rPr>
        <w:t>Pizzica</w:t>
      </w:r>
      <w:proofErr w:type="spellEnd"/>
      <w:r w:rsidRPr="001F32E4">
        <w:rPr>
          <w:rFonts w:ascii="Akrobat" w:hAnsi="Akrobat"/>
          <w:sz w:val="24"/>
          <w:szCs w:val="24"/>
        </w:rPr>
        <w:t xml:space="preserve"> </w:t>
      </w:r>
      <w:r w:rsidR="001F32E4" w:rsidRPr="001F32E4">
        <w:rPr>
          <w:rFonts w:ascii="Akrobat" w:hAnsi="Akrobat"/>
          <w:sz w:val="24"/>
          <w:szCs w:val="24"/>
        </w:rPr>
        <w:t>– Krakowiak – Roma –</w:t>
      </w:r>
      <w:r w:rsidRPr="001F32E4">
        <w:rPr>
          <w:rFonts w:ascii="Akrobat" w:hAnsi="Akrobat"/>
          <w:sz w:val="24"/>
          <w:szCs w:val="24"/>
        </w:rPr>
        <w:t xml:space="preserve"> W kręgu tańca</w:t>
      </w:r>
      <w:r w:rsidRPr="009E1425">
        <w:rPr>
          <w:rFonts w:ascii="Akrobat" w:hAnsi="Akrobat"/>
          <w:sz w:val="24"/>
          <w:szCs w:val="24"/>
        </w:rPr>
        <w:t xml:space="preserve"> (2017), </w:t>
      </w:r>
      <w:proofErr w:type="spellStart"/>
      <w:r w:rsidRPr="009E1425">
        <w:rPr>
          <w:rFonts w:ascii="Akrobat" w:hAnsi="Akrobat"/>
          <w:sz w:val="24"/>
          <w:szCs w:val="24"/>
        </w:rPr>
        <w:t>Etnokraków</w:t>
      </w:r>
      <w:proofErr w:type="spellEnd"/>
      <w:r w:rsidRPr="009E1425">
        <w:rPr>
          <w:rFonts w:ascii="Akrobat" w:hAnsi="Akrobat"/>
          <w:sz w:val="24"/>
          <w:szCs w:val="24"/>
        </w:rPr>
        <w:t xml:space="preserve"> Rozstaje (2017), Tabor Lubelski (2018</w:t>
      </w:r>
      <w:r>
        <w:rPr>
          <w:rFonts w:ascii="Akrobat" w:hAnsi="Akrobat"/>
          <w:sz w:val="24"/>
          <w:szCs w:val="24"/>
        </w:rPr>
        <w:t xml:space="preserve"> i</w:t>
      </w:r>
      <w:r w:rsidRPr="009E1425">
        <w:rPr>
          <w:rFonts w:ascii="Akrobat" w:hAnsi="Akrobat"/>
          <w:sz w:val="24"/>
          <w:szCs w:val="24"/>
        </w:rPr>
        <w:t xml:space="preserve"> 2019), Krakowski Babski Comber (od 2021),  Posiad Krakowski (od 2022). Laureatka Przeglądu Sabałowe Bajania </w:t>
      </w:r>
      <w:r w:rsidR="00011B04">
        <w:rPr>
          <w:rFonts w:ascii="Akrobat" w:hAnsi="Akrobat"/>
          <w:sz w:val="24"/>
          <w:szCs w:val="24"/>
        </w:rPr>
        <w:br/>
      </w:r>
      <w:r w:rsidRPr="009E1425">
        <w:rPr>
          <w:rFonts w:ascii="Akrobat" w:hAnsi="Akrobat"/>
          <w:sz w:val="24"/>
          <w:szCs w:val="24"/>
        </w:rPr>
        <w:t>w Bukowinie Tatrzańskiej w kategorii Śpiewak ludowy (2015</w:t>
      </w:r>
      <w:r>
        <w:rPr>
          <w:rFonts w:ascii="Akrobat" w:hAnsi="Akrobat"/>
          <w:sz w:val="24"/>
          <w:szCs w:val="24"/>
        </w:rPr>
        <w:t xml:space="preserve"> i</w:t>
      </w:r>
      <w:r w:rsidRPr="009E1425">
        <w:rPr>
          <w:rFonts w:ascii="Akrobat" w:hAnsi="Akrobat"/>
          <w:sz w:val="24"/>
          <w:szCs w:val="24"/>
        </w:rPr>
        <w:t xml:space="preserve"> 2018) oraz Konkursu Stara Tradycja organizowanego przez Polskie Radio 2 w ramach Festiwalu Wszystkie Mazurki Świata w Warszawie z zespołami </w:t>
      </w:r>
      <w:proofErr w:type="spellStart"/>
      <w:r w:rsidRPr="009E1425">
        <w:rPr>
          <w:rFonts w:ascii="Akrobat" w:hAnsi="Akrobat"/>
          <w:sz w:val="24"/>
          <w:szCs w:val="24"/>
        </w:rPr>
        <w:t>Tadirindum</w:t>
      </w:r>
      <w:proofErr w:type="spellEnd"/>
      <w:r w:rsidRPr="009E1425">
        <w:rPr>
          <w:rFonts w:ascii="Akrobat" w:hAnsi="Akrobat"/>
          <w:sz w:val="24"/>
          <w:szCs w:val="24"/>
        </w:rPr>
        <w:t xml:space="preserve"> (2017) </w:t>
      </w:r>
      <w:r w:rsidR="00011B04">
        <w:rPr>
          <w:rFonts w:ascii="Akrobat" w:hAnsi="Akrobat"/>
          <w:sz w:val="24"/>
          <w:szCs w:val="24"/>
        </w:rPr>
        <w:t>i</w:t>
      </w:r>
      <w:r w:rsidRPr="009E1425">
        <w:rPr>
          <w:rFonts w:ascii="Akrobat" w:hAnsi="Akrobat"/>
          <w:sz w:val="24"/>
          <w:szCs w:val="24"/>
        </w:rPr>
        <w:t xml:space="preserve"> </w:t>
      </w:r>
      <w:proofErr w:type="spellStart"/>
      <w:r w:rsidRPr="009E1425">
        <w:rPr>
          <w:rFonts w:ascii="Akrobat" w:hAnsi="Akrobat"/>
          <w:sz w:val="24"/>
          <w:szCs w:val="24"/>
        </w:rPr>
        <w:t>Raraszek</w:t>
      </w:r>
      <w:proofErr w:type="spellEnd"/>
      <w:r w:rsidRPr="009E1425">
        <w:rPr>
          <w:rFonts w:ascii="Akrobat" w:hAnsi="Akrobat"/>
          <w:sz w:val="24"/>
          <w:szCs w:val="24"/>
        </w:rPr>
        <w:t xml:space="preserve"> (2018).</w:t>
      </w:r>
    </w:p>
    <w:p w:rsidR="00A55B65" w:rsidRPr="009E1425" w:rsidRDefault="00A55B65" w:rsidP="00011B0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>Jak opowiada, m</w:t>
      </w:r>
      <w:r w:rsidRPr="009E1425">
        <w:rPr>
          <w:rFonts w:ascii="Akrobat" w:hAnsi="Akrobat"/>
          <w:sz w:val="24"/>
          <w:szCs w:val="24"/>
        </w:rPr>
        <w:t xml:space="preserve">uzyka tradycyjna przyszła do </w:t>
      </w:r>
      <w:r>
        <w:rPr>
          <w:rFonts w:ascii="Akrobat" w:hAnsi="Akrobat"/>
          <w:sz w:val="24"/>
          <w:szCs w:val="24"/>
        </w:rPr>
        <w:t>niej</w:t>
      </w:r>
      <w:r w:rsidRPr="009E1425">
        <w:rPr>
          <w:rFonts w:ascii="Akrobat" w:hAnsi="Akrobat"/>
          <w:sz w:val="24"/>
          <w:szCs w:val="24"/>
        </w:rPr>
        <w:t xml:space="preserve"> początkowo przez pieśni.</w:t>
      </w:r>
      <w:r>
        <w:rPr>
          <w:rFonts w:ascii="Akrobat" w:hAnsi="Akrobat"/>
          <w:sz w:val="24"/>
          <w:szCs w:val="24"/>
        </w:rPr>
        <w:t xml:space="preserve"> </w:t>
      </w:r>
      <w:r w:rsidRPr="009E1425">
        <w:rPr>
          <w:rFonts w:ascii="Akrobat" w:hAnsi="Akrobat"/>
          <w:sz w:val="24"/>
          <w:szCs w:val="24"/>
        </w:rPr>
        <w:t>Po pieśniach przyszły tańce i m</w:t>
      </w:r>
      <w:r>
        <w:rPr>
          <w:rFonts w:ascii="Akrobat" w:hAnsi="Akrobat"/>
          <w:sz w:val="24"/>
          <w:szCs w:val="24"/>
        </w:rPr>
        <w:t>u</w:t>
      </w:r>
      <w:r w:rsidRPr="009E1425">
        <w:rPr>
          <w:rFonts w:ascii="Akrobat" w:hAnsi="Akrobat"/>
          <w:sz w:val="24"/>
          <w:szCs w:val="24"/>
        </w:rPr>
        <w:t>zykowanie.</w:t>
      </w:r>
      <w:r>
        <w:rPr>
          <w:rFonts w:ascii="Akrobat" w:hAnsi="Akrobat"/>
          <w:sz w:val="24"/>
          <w:szCs w:val="24"/>
        </w:rPr>
        <w:t xml:space="preserve"> „</w:t>
      </w:r>
      <w:r w:rsidRPr="009E1425">
        <w:rPr>
          <w:rFonts w:ascii="Akrobat" w:hAnsi="Akrobat"/>
          <w:sz w:val="24"/>
          <w:szCs w:val="24"/>
        </w:rPr>
        <w:t>Nic mnie tak nie cieszy jak bycie w śpiewie, tańcu i muzyce jednocześnie</w:t>
      </w:r>
      <w:r>
        <w:rPr>
          <w:rFonts w:ascii="Akrobat" w:hAnsi="Akrobat"/>
          <w:sz w:val="24"/>
          <w:szCs w:val="24"/>
        </w:rPr>
        <w:t xml:space="preserve">” </w:t>
      </w:r>
      <w:r w:rsidR="001F32E4">
        <w:rPr>
          <w:rFonts w:ascii="Akrobat" w:hAnsi="Akrobat"/>
          <w:sz w:val="24"/>
          <w:szCs w:val="24"/>
        </w:rPr>
        <w:t>–</w:t>
      </w:r>
      <w:r>
        <w:rPr>
          <w:rFonts w:ascii="Akrobat" w:hAnsi="Akrobat"/>
          <w:sz w:val="24"/>
          <w:szCs w:val="24"/>
        </w:rPr>
        <w:t xml:space="preserve"> podkreśla.</w:t>
      </w:r>
    </w:p>
    <w:p w:rsidR="009E1425" w:rsidRDefault="00A55B65" w:rsidP="00011B04">
      <w:pPr>
        <w:autoSpaceDE w:val="0"/>
        <w:autoSpaceDN w:val="0"/>
        <w:adjustRightInd w:val="0"/>
        <w:spacing w:after="0" w:line="360" w:lineRule="auto"/>
        <w:jc w:val="both"/>
        <w:rPr>
          <w:rFonts w:ascii="Akrobat" w:hAnsi="Akrobat"/>
          <w:sz w:val="24"/>
          <w:szCs w:val="24"/>
        </w:rPr>
      </w:pPr>
      <w:r>
        <w:rPr>
          <w:rFonts w:ascii="Akrobat" w:hAnsi="Akrobat"/>
          <w:sz w:val="24"/>
          <w:szCs w:val="24"/>
        </w:rPr>
        <w:t xml:space="preserve">A nas nic nie cieszy tak, jak spotkania z Katarzyną </w:t>
      </w:r>
      <w:proofErr w:type="spellStart"/>
      <w:r>
        <w:rPr>
          <w:rFonts w:ascii="Akrobat" w:hAnsi="Akrobat"/>
          <w:sz w:val="24"/>
          <w:szCs w:val="24"/>
        </w:rPr>
        <w:t>Chodoń</w:t>
      </w:r>
      <w:proofErr w:type="spellEnd"/>
      <w:r>
        <w:rPr>
          <w:rFonts w:ascii="Akrobat" w:hAnsi="Akrobat"/>
          <w:sz w:val="24"/>
          <w:szCs w:val="24"/>
        </w:rPr>
        <w:t xml:space="preserve"> i czerpanie z tej jej radości. Serdecznie dziękujemy za dzielenia się nią z na</w:t>
      </w:r>
      <w:bookmarkStart w:id="0" w:name="_GoBack"/>
      <w:bookmarkEnd w:id="0"/>
      <w:r>
        <w:rPr>
          <w:rFonts w:ascii="Akrobat" w:hAnsi="Akrobat"/>
          <w:sz w:val="24"/>
          <w:szCs w:val="24"/>
        </w:rPr>
        <w:t>mi i gośćmi Muzeum Krakowa!</w:t>
      </w:r>
    </w:p>
    <w:sectPr w:rsidR="009E14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krobat">
    <w:panose1 w:val="00000600000000000000"/>
    <w:charset w:val="EE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38"/>
    <w:rsid w:val="00011B04"/>
    <w:rsid w:val="00112DEF"/>
    <w:rsid w:val="001C7F10"/>
    <w:rsid w:val="001F32E4"/>
    <w:rsid w:val="002938BE"/>
    <w:rsid w:val="006B7C38"/>
    <w:rsid w:val="00786E22"/>
    <w:rsid w:val="009E1425"/>
    <w:rsid w:val="00A55B65"/>
    <w:rsid w:val="00E4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3A66"/>
  <w15:chartTrackingRefBased/>
  <w15:docId w15:val="{8EE44A51-366D-4299-83CC-AA30371D7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86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6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Kozik</dc:creator>
  <cp:keywords/>
  <dc:description/>
  <cp:lastModifiedBy>Ryszard Kozik</cp:lastModifiedBy>
  <cp:revision>2</cp:revision>
  <cp:lastPrinted>2023-10-01T15:06:00Z</cp:lastPrinted>
  <dcterms:created xsi:type="dcterms:W3CDTF">2023-10-03T08:41:00Z</dcterms:created>
  <dcterms:modified xsi:type="dcterms:W3CDTF">2023-10-03T08:41:00Z</dcterms:modified>
</cp:coreProperties>
</file>