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00476" w14:textId="125C86B8" w:rsidR="00535195" w:rsidRPr="00C6499C" w:rsidRDefault="00535195" w:rsidP="00E61091">
      <w:pPr>
        <w:spacing w:before="100" w:beforeAutospacing="1" w:after="0" w:line="240" w:lineRule="auto"/>
        <w:rPr>
          <w:rFonts w:ascii="Akrobat Light" w:eastAsia="Times New Roman" w:hAnsi="Akrobat Light" w:cs="Times New Roman"/>
          <w:bCs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bCs/>
          <w:sz w:val="21"/>
          <w:szCs w:val="21"/>
          <w:lang w:eastAsia="pl-PL"/>
        </w:rPr>
        <w:t>Załącznik nr 2</w:t>
      </w:r>
      <w:r w:rsidR="005E7DAC" w:rsidRPr="00C6499C">
        <w:rPr>
          <w:rFonts w:ascii="Akrobat Light" w:eastAsia="Times New Roman" w:hAnsi="Akrobat Light" w:cs="Times New Roman"/>
          <w:bCs/>
          <w:sz w:val="21"/>
          <w:szCs w:val="21"/>
          <w:lang w:eastAsia="pl-PL"/>
        </w:rPr>
        <w:t xml:space="preserve"> do Regulaminu</w:t>
      </w:r>
    </w:p>
    <w:p w14:paraId="206812F6" w14:textId="6A3D92DA" w:rsidR="00535195" w:rsidRPr="00C6499C" w:rsidRDefault="003105B7" w:rsidP="00535195">
      <w:pPr>
        <w:spacing w:before="100" w:beforeAutospacing="1" w:after="100" w:afterAutospacing="1" w:line="240" w:lineRule="auto"/>
        <w:jc w:val="center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b/>
          <w:bCs/>
          <w:sz w:val="21"/>
          <w:szCs w:val="21"/>
          <w:lang w:eastAsia="pl-PL"/>
        </w:rPr>
        <w:t xml:space="preserve">ZGŁOSZENIE - </w:t>
      </w:r>
      <w:r w:rsidR="00535195" w:rsidRPr="00C6499C">
        <w:rPr>
          <w:rFonts w:ascii="Akrobat Light" w:eastAsia="Times New Roman" w:hAnsi="Akrobat Light" w:cs="Times New Roman"/>
          <w:b/>
          <w:bCs/>
          <w:sz w:val="21"/>
          <w:szCs w:val="21"/>
          <w:lang w:eastAsia="pl-PL"/>
        </w:rPr>
        <w:t>OSOBA NIEPEŁNOLETNIA</w:t>
      </w:r>
    </w:p>
    <w:p w14:paraId="53AC3704" w14:textId="77777777" w:rsidR="00535195" w:rsidRPr="00C6499C" w:rsidRDefault="00535195" w:rsidP="00535195">
      <w:pPr>
        <w:spacing w:before="100" w:beforeAutospacing="1" w:after="100" w:afterAutospacing="1" w:line="240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Działając w imieniu: </w:t>
      </w:r>
    </w:p>
    <w:p w14:paraId="10C77184" w14:textId="3A3A89A5" w:rsidR="00535195" w:rsidRDefault="00535195" w:rsidP="00535195">
      <w:pPr>
        <w:spacing w:before="100" w:beforeAutospacing="1" w:after="100" w:afterAutospacing="1" w:line="240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 (DRUKOWANYMI imię i nazwisko Uczestnika)</w:t>
      </w:r>
      <w:r w:rsidR="00F4377A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</w:t>
      </w:r>
    </w:p>
    <w:p w14:paraId="72BF601F" w14:textId="7BB92D26" w:rsidR="00F4377A" w:rsidRPr="00C6499C" w:rsidRDefault="00F4377A" w:rsidP="00535195">
      <w:pPr>
        <w:spacing w:before="100" w:beforeAutospacing="1" w:after="100" w:afterAutospacing="1" w:line="240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 (DRUKOWANYMI klasa szkoły podstawowej)</w:t>
      </w:r>
    </w:p>
    <w:p w14:paraId="4E5A9F5B" w14:textId="77777777" w:rsidR="00535195" w:rsidRPr="00C6499C" w:rsidRDefault="00535195" w:rsidP="00535195">
      <w:pPr>
        <w:spacing w:before="100" w:beforeAutospacing="1" w:after="100" w:afterAutospacing="1" w:line="240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………………………………………………………………………………………………… (DRUKOWANYMI tytuł pracy i rok wykonania)</w:t>
      </w:r>
    </w:p>
    <w:p w14:paraId="71DF73C8" w14:textId="4123AA66" w:rsidR="00535195" w:rsidRDefault="00535195" w:rsidP="00E61091">
      <w:pPr>
        <w:spacing w:before="100" w:beforeAutospacing="1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jako jej/jego* rodzic/opiekun prawny*</w:t>
      </w:r>
    </w:p>
    <w:p w14:paraId="104CF202" w14:textId="71E37FB0" w:rsidR="00F4377A" w:rsidRDefault="00F4377A" w:rsidP="00E61091">
      <w:pPr>
        <w:spacing w:before="100" w:beforeAutospacing="1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……………………………………………………………………………………………</w:t>
      </w:r>
      <w:r w:rsidR="00A704B2">
        <w:rPr>
          <w:rFonts w:ascii="Akrobat Light" w:eastAsia="Times New Roman" w:hAnsi="Akrobat Light" w:cs="Times New Roman"/>
          <w:sz w:val="21"/>
          <w:szCs w:val="21"/>
          <w:lang w:eastAsia="pl-PL"/>
        </w:rPr>
        <w:t>….</w:t>
      </w: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(DRUKOWANYMI imię i nazwisko</w:t>
      </w:r>
      <w:r w:rsidR="00A704B2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rodzica/opiekuna prawnego*</w:t>
      </w: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>)</w:t>
      </w:r>
    </w:p>
    <w:p w14:paraId="311BB523" w14:textId="44EEC259" w:rsidR="00F4377A" w:rsidRPr="00F4377A" w:rsidRDefault="00F4377A" w:rsidP="00F4377A">
      <w:pPr>
        <w:spacing w:before="100" w:beforeAutospacing="1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F4377A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</w:t>
      </w:r>
      <w:r w:rsidR="00A704B2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………………………………………………………………………………… </w:t>
      </w:r>
      <w:r w:rsidRPr="00F4377A">
        <w:rPr>
          <w:rFonts w:ascii="Akrobat Light" w:eastAsia="Times New Roman" w:hAnsi="Akrobat Light" w:cs="Times New Roman"/>
          <w:sz w:val="21"/>
          <w:szCs w:val="21"/>
          <w:lang w:eastAsia="pl-PL"/>
        </w:rPr>
        <w:t>(DRUKOWANYMI wybrany sposób kontaktu: adres e-mail, nr telefonu)</w:t>
      </w:r>
    </w:p>
    <w:p w14:paraId="25C27BFF" w14:textId="77777777" w:rsidR="00F4377A" w:rsidRPr="00C6499C" w:rsidRDefault="00F4377A" w:rsidP="00E61091">
      <w:pPr>
        <w:spacing w:before="100" w:beforeAutospacing="1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2469B3CC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oświadczam, że:</w:t>
      </w:r>
    </w:p>
    <w:p w14:paraId="06236192" w14:textId="5A1A961F" w:rsidR="00535195" w:rsidRPr="00C6499C" w:rsidRDefault="00535195" w:rsidP="00535195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wyrażam zgodę na udział mojego dziecka/podopiecznego* w III Konkursie artystycznym Bronowickie Malwy</w:t>
      </w:r>
      <w:r w:rsidR="003E3354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pt. 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„Bronowice i okolice”, zaś niniejszy dokument potwierdza zgłoszenie Pracy Konkursowej mojego dziecka/podopiecznego* na ten konkurs,</w:t>
      </w:r>
    </w:p>
    <w:p w14:paraId="1662C3F5" w14:textId="77777777" w:rsidR="00535195" w:rsidRPr="00C6499C" w:rsidRDefault="00535195" w:rsidP="00535195">
      <w:pPr>
        <w:numPr>
          <w:ilvl w:val="0"/>
          <w:numId w:val="1"/>
        </w:numPr>
        <w:spacing w:after="0" w:line="240" w:lineRule="auto"/>
        <w:contextualSpacing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Calibri" w:hAnsi="Akrobat Light" w:cs="Times New Roman"/>
          <w:sz w:val="21"/>
          <w:szCs w:val="21"/>
        </w:rPr>
        <w:t>zapoznałem się oraz akceptuję wszystkie postanowienia Regulaminu Konkursu;</w:t>
      </w:r>
    </w:p>
    <w:p w14:paraId="66043E08" w14:textId="644CA97B" w:rsidR="00535195" w:rsidRPr="00C6499C" w:rsidRDefault="00535195" w:rsidP="00535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zapoznałem się z klauzulami informacyjnymi dotyczącymi przetwarzania danych osobowych moich oraz mojego dziecka/podopiecznego zawartymi </w:t>
      </w:r>
      <w:r w:rsidR="00501484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w niniejszym załączniku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oraz wyrażam zgodę na przetwarzanie podanych powyżej danych osobowych;</w:t>
      </w:r>
    </w:p>
    <w:p w14:paraId="04A1BE7B" w14:textId="1C3BB2A5" w:rsidR="00535195" w:rsidRPr="00C6499C" w:rsidRDefault="00535195" w:rsidP="000A167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Calibri" w:hAnsi="Akrobat Light" w:cs="Times New Roman"/>
          <w:sz w:val="21"/>
          <w:szCs w:val="21"/>
        </w:rPr>
        <w:t xml:space="preserve">wyrażam zgodę na pozostawanie Pracy Konkursowej w dyspozycji Organizatora 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lub Współorganizatora przez cały czas trwania Konkursu i ewentualnej wystawy pokonkursowej</w:t>
      </w:r>
      <w:r w:rsidR="00391F22" w:rsidRPr="00391F22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lub uroczystości wręczenia nagród w Konkursie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, a także na eksponowanie Pracy na tej wystawie i podczas ewentualnej uroczystości wręczenia nagród w Konkursie, z podaniem danych osobowych wykonawcy Pracy – tj. imienia i nazwiska</w:t>
      </w:r>
      <w:r w:rsidR="000A1673">
        <w:rPr>
          <w:rFonts w:ascii="Akrobat Light" w:eastAsia="Times New Roman" w:hAnsi="Akrobat Light" w:cs="Times New Roman"/>
          <w:sz w:val="21"/>
          <w:szCs w:val="21"/>
          <w:lang w:eastAsia="pl-PL"/>
        </w:rPr>
        <w:t>.</w:t>
      </w:r>
    </w:p>
    <w:p w14:paraId="4C1531AD" w14:textId="7B5F90B9" w:rsidR="00535195" w:rsidRPr="00C6499C" w:rsidRDefault="00535195" w:rsidP="00535195">
      <w:pPr>
        <w:pStyle w:val="NormalnyWeb"/>
        <w:spacing w:after="0" w:afterAutospacing="0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Wyrażam zgodę/Nie wyrażam zgody* na utrwalenie przez Organizatora i Towarzystwo wizerunku mojego dziecka/podopiecznego* w formie fotograficznej i audio-wideo</w:t>
      </w:r>
      <w:r w:rsidR="00583D93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w związku z udziałem w Konkursie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, dla celów:</w:t>
      </w:r>
    </w:p>
    <w:p w14:paraId="641F8E24" w14:textId="77777777" w:rsidR="00535195" w:rsidRPr="00C6499C" w:rsidRDefault="00535195" w:rsidP="0053519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dokumentacyjnych (raportów i sprawozdań), </w:t>
      </w:r>
    </w:p>
    <w:p w14:paraId="299CE22E" w14:textId="77777777" w:rsidR="00535195" w:rsidRPr="00C6499C" w:rsidRDefault="00535195" w:rsidP="0053519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informacyjnych i promocyjnych (dostępnych na stronie internetowej </w:t>
      </w:r>
      <w:hyperlink r:id="rId5" w:history="1">
        <w:r w:rsidRPr="00C6499C">
          <w:rPr>
            <w:rFonts w:ascii="Akrobat Light" w:eastAsia="Calibri" w:hAnsi="Akrobat Light" w:cs="Calibri Light"/>
            <w:bCs/>
            <w:kern w:val="16"/>
            <w:sz w:val="21"/>
            <w:szCs w:val="21"/>
            <w:u w:val="single"/>
          </w:rPr>
          <w:t>www.muzeumkrakowa.pl</w:t>
        </w:r>
      </w:hyperlink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i innych stronach internetowych Organizatora i Towarzystwa oraz profilach na portalach społecznościowych Organizatora i Towarzystwa) o Konkursie i jego przebiegu, </w:t>
      </w:r>
    </w:p>
    <w:p w14:paraId="029DD628" w14:textId="77777777" w:rsidR="00535195" w:rsidRPr="00C6499C" w:rsidRDefault="00535195" w:rsidP="0053519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w celu archiwizacji (w zakresie nagrań i fotorelacji). </w:t>
      </w:r>
    </w:p>
    <w:p w14:paraId="7C2D6F08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Zgoda obejmuje rozpowszechnianie przez Organizatora i Towarzystwo utrwalonego wizerunku i/lub głosu utrwalonego w związku z udziałem w Konkursie w zakresie o którym mowa wyżej. </w:t>
      </w:r>
    </w:p>
    <w:p w14:paraId="55543F02" w14:textId="77777777" w:rsidR="007B19E9" w:rsidRDefault="007B19E9" w:rsidP="00E6109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090B0D5B" w14:textId="1DD38DF0" w:rsidR="00E61091" w:rsidRPr="00C6499C" w:rsidRDefault="004F796A" w:rsidP="00E61091">
      <w:pPr>
        <w:spacing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………………….</w:t>
      </w:r>
      <w:r w:rsidR="00E61091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, dnia …………………………………………</w:t>
      </w:r>
      <w:r w:rsidR="00E61091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="00E61091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="00E61091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  <w:t xml:space="preserve">   NUMER PRACY ………………………………………………………………………… </w:t>
      </w:r>
    </w:p>
    <w:p w14:paraId="080C03B3" w14:textId="77D7C851" w:rsidR="00E61091" w:rsidRPr="00C6499C" w:rsidRDefault="00E61091" w:rsidP="00FF2D79">
      <w:pPr>
        <w:spacing w:after="0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……………………………………………..……………………</w:t>
      </w:r>
      <w:r w:rsidR="004F796A">
        <w:rPr>
          <w:rFonts w:ascii="Akrobat Light" w:eastAsia="Times New Roman" w:hAnsi="Akrobat Light" w:cs="Times New Roman"/>
          <w:sz w:val="21"/>
          <w:szCs w:val="21"/>
          <w:lang w:eastAsia="pl-PL"/>
        </w:rPr>
        <w:t>…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…                                  …………………………………………………………………………………………………………..</w:t>
      </w:r>
    </w:p>
    <w:p w14:paraId="5CB2C49B" w14:textId="6D2B84B8" w:rsidR="005B614B" w:rsidRDefault="00E61091" w:rsidP="005B614B">
      <w:pPr>
        <w:spacing w:after="0" w:line="240" w:lineRule="auto"/>
        <w:ind w:left="4245" w:hanging="4245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(</w:t>
      </w:r>
      <w:r w:rsidR="005B614B">
        <w:rPr>
          <w:rFonts w:ascii="Akrobat Light" w:eastAsia="Times New Roman" w:hAnsi="Akrobat Light" w:cs="Times New Roman"/>
          <w:sz w:val="21"/>
          <w:szCs w:val="21"/>
          <w:lang w:eastAsia="pl-PL"/>
        </w:rPr>
        <w:t>miejscowość,</w:t>
      </w:r>
      <w:r w:rsidR="009C5272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</w:t>
      </w:r>
      <w:r w:rsidR="00E015BB">
        <w:rPr>
          <w:rFonts w:ascii="Akrobat Light" w:eastAsia="Times New Roman" w:hAnsi="Akrobat Light" w:cs="Times New Roman"/>
          <w:sz w:val="21"/>
          <w:szCs w:val="21"/>
          <w:lang w:eastAsia="pl-PL"/>
        </w:rPr>
        <w:t>data</w:t>
      </w:r>
    </w:p>
    <w:p w14:paraId="4FF6A0E0" w14:textId="7F500891" w:rsidR="00E61091" w:rsidRPr="00C6499C" w:rsidRDefault="00E61091" w:rsidP="00AF35EA">
      <w:pPr>
        <w:spacing w:after="0" w:line="240" w:lineRule="auto"/>
        <w:ind w:left="4245" w:hanging="4245"/>
        <w:jc w:val="both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czytelny podpis </w:t>
      </w:r>
      <w:r w:rsidR="009D3EF4"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rodzica/opiekuna prawnego*</w:t>
      </w:r>
      <w:bookmarkStart w:id="0" w:name="_GoBack"/>
      <w:bookmarkEnd w:id="0"/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)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ab/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(</w:t>
      </w:r>
      <w:r w:rsid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w przypadku osobistego złożenia pracy -</w:t>
      </w:r>
      <w:r w:rsidR="000019CA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podpis osoby odbierającej Pracę w imieniu Organizatora</w:t>
      </w:r>
      <w:r w:rsidR="000946F2">
        <w:rPr>
          <w:rFonts w:ascii="Akrobat Light" w:eastAsia="Times New Roman" w:hAnsi="Akrobat Light" w:cs="Times New Roman"/>
          <w:sz w:val="21"/>
          <w:szCs w:val="21"/>
          <w:lang w:eastAsia="pl-PL"/>
        </w:rPr>
        <w:t>/</w:t>
      </w: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 xml:space="preserve"> Współorganizatora*)</w:t>
      </w:r>
    </w:p>
    <w:p w14:paraId="438689B7" w14:textId="41171283" w:rsidR="00E61091" w:rsidRDefault="00E61091" w:rsidP="00E61091">
      <w:pPr>
        <w:spacing w:before="100" w:beforeAutospacing="1" w:after="100" w:afterAutospacing="1" w:line="276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Times New Roman"/>
          <w:sz w:val="21"/>
          <w:szCs w:val="21"/>
          <w:lang w:eastAsia="pl-PL"/>
        </w:rPr>
        <w:t>* niepotrzebne skreślić</w:t>
      </w:r>
    </w:p>
    <w:p w14:paraId="0AA35137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lastRenderedPageBreak/>
        <w:t>Klauzula informacyjna Organizatora</w:t>
      </w:r>
    </w:p>
    <w:p w14:paraId="366F6CEB" w14:textId="3020C2AD" w:rsidR="00535195" w:rsidRPr="00C6499C" w:rsidRDefault="00535195" w:rsidP="00535195">
      <w:pPr>
        <w:spacing w:after="0" w:line="240" w:lineRule="auto"/>
        <w:jc w:val="both"/>
        <w:rPr>
          <w:rFonts w:ascii="Akrobat Light" w:eastAsia="PMingLiU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W celu wykonania obowiązku określonego w art. 13 </w:t>
      </w:r>
      <w:r w:rsidRPr="00C6499C">
        <w:rPr>
          <w:rFonts w:ascii="Akrobat Light" w:eastAsia="PMingLiU" w:hAnsi="Akrobat Light" w:cs="Calibri Light"/>
          <w:bCs/>
          <w:kern w:val="16"/>
          <w:sz w:val="21"/>
          <w:szCs w:val="21"/>
        </w:rPr>
        <w:t>Rozporządzenia Parlamentu Europ</w:t>
      </w:r>
      <w:r w:rsidR="003E3354">
        <w:rPr>
          <w:rFonts w:ascii="Akrobat Light" w:eastAsia="PMingLiU" w:hAnsi="Akrobat Light" w:cs="Calibri Light"/>
          <w:bCs/>
          <w:kern w:val="16"/>
          <w:sz w:val="21"/>
          <w:szCs w:val="21"/>
        </w:rPr>
        <w:t>ejskiego i Rady (UE) 2016/679 z </w:t>
      </w:r>
      <w:r w:rsidRPr="00C6499C">
        <w:rPr>
          <w:rFonts w:ascii="Akrobat Light" w:eastAsia="PMingLiU" w:hAnsi="Akrobat Light" w:cs="Calibri Light"/>
          <w:bCs/>
          <w:kern w:val="16"/>
          <w:sz w:val="21"/>
          <w:szCs w:val="21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 – Dz.U. UE.L z 2016 r. Nr 119), „RODO” Muzeum Historyczne Miasta Krakowa informuje, iż: </w:t>
      </w:r>
    </w:p>
    <w:p w14:paraId="6BB24737" w14:textId="617445F7" w:rsidR="00535195" w:rsidRPr="00C6499C" w:rsidRDefault="00535195" w:rsidP="00535195">
      <w:p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1.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 xml:space="preserve">Administratorem  danych osobowych zbieranych od Uczestników, rodziców/opiekunów prawnych, uczestników </w:t>
      </w:r>
      <w:r w:rsidR="003E3354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>III </w:t>
      </w:r>
      <w:r w:rsidRPr="00C6499C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 xml:space="preserve">Konkursu artystycznego Bronowickie Malwy pt. „Bronowice i okolice” 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jest Muzeum Historyczne Miasta Krakowa z siedzibą w Krakowie (31-011), Rynek Główny 35, reprezentowane przez Michała Niezabitowskiego – Dyrektora. Dane kontaktowe: e-mail: dyrekcja@muzeumkrakowa.pl, nr tel. 12 619-23-02.</w:t>
      </w:r>
    </w:p>
    <w:p w14:paraId="3162ECA3" w14:textId="77777777" w:rsidR="00535195" w:rsidRPr="00C6499C" w:rsidRDefault="00535195" w:rsidP="00535195">
      <w:p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2.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 xml:space="preserve">Dane kontaktowe inspektora danych osobowych Administratora, e-mail: </w:t>
      </w:r>
      <w:hyperlink r:id="rId6" w:history="1">
        <w:r w:rsidRPr="00C6499C">
          <w:rPr>
            <w:rFonts w:ascii="Akrobat Light" w:eastAsia="Calibri" w:hAnsi="Akrobat Light" w:cs="Calibri Light"/>
            <w:bCs/>
            <w:kern w:val="16"/>
            <w:sz w:val="21"/>
            <w:szCs w:val="21"/>
            <w:u w:val="single"/>
          </w:rPr>
          <w:t>iod@muzeumkrakowa.pl</w:t>
        </w:r>
      </w:hyperlink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 lub adres: 31-011 Kraków, Rynek Główny 35.</w:t>
      </w:r>
    </w:p>
    <w:p w14:paraId="3B1CF32B" w14:textId="77777777" w:rsidR="00535195" w:rsidRPr="00C6499C" w:rsidRDefault="00535195" w:rsidP="00535195">
      <w:pPr>
        <w:spacing w:after="0" w:line="240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3.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Przetwarzanie danych osobowych będzie się odbywać na podstawie:</w:t>
      </w:r>
    </w:p>
    <w:p w14:paraId="60A99D2C" w14:textId="77777777" w:rsidR="00535195" w:rsidRPr="00C6499C" w:rsidRDefault="00535195" w:rsidP="0053519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art. 6 ust. 1  lit. a RODO  do momentu rozstrzygnięcia Konkursu - za zgodą osoby, której dane dotyczą  do celów związanych z organizacją Konkursu;</w:t>
      </w:r>
    </w:p>
    <w:p w14:paraId="65FF980B" w14:textId="77777777" w:rsidR="00535195" w:rsidRPr="00C6499C" w:rsidRDefault="00535195" w:rsidP="0053519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art. 6 ust. 1 lit. b RODO – przetwarzanie niezbędne do wykonania umowy w związku z rozstrzygnięciem Konkursu, wyłonieniem zwycięzców Konkursu, oraz upowszechnieniem informacji na temat Konkursu i o jego Uczestnikach oraz nagrodzonych wykonawcach Prac konkursowych;</w:t>
      </w:r>
    </w:p>
    <w:p w14:paraId="1978CFE4" w14:textId="77777777" w:rsidR="00535195" w:rsidRPr="00C6499C" w:rsidRDefault="00535195" w:rsidP="0053519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  <w:lang w:eastAsia="pl-PL"/>
        </w:rPr>
        <w:t>art. 6 ust. 1 pkt. c RODO – wypełnienie obowiązków prawnych ciążących na Administratorze, np. wystawianie i przechowywanie dokumentów księgowych,</w:t>
      </w:r>
    </w:p>
    <w:p w14:paraId="4ACC14E6" w14:textId="77777777" w:rsidR="00535195" w:rsidRPr="00C6499C" w:rsidRDefault="00535195" w:rsidP="0053519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  <w:lang w:eastAsia="pl-PL"/>
        </w:rPr>
        <w:t>art. 6 ust. 1 lit. f RODO – ustalenie, obrona i dochodzenie roszczeń związanych z Konkursem;</w:t>
      </w:r>
    </w:p>
    <w:p w14:paraId="124AA8CE" w14:textId="77777777" w:rsidR="00535195" w:rsidRPr="00C6499C" w:rsidRDefault="00535195" w:rsidP="0053519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  <w:t>art. 6 ust.1 lit. e RODO rozpowszechnianie i promowanie kultury, w ramach prowadzonej przez Administratora działalności statutowej, jako zadań realizowanych w interesie publicznym.</w:t>
      </w:r>
    </w:p>
    <w:p w14:paraId="553A93DE" w14:textId="77777777" w:rsidR="00535195" w:rsidRPr="00C6499C" w:rsidRDefault="00535195" w:rsidP="00535195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</w:pPr>
      <w:r w:rsidRPr="00C6499C"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  <w:t>Przekazanie danych osobowych Uczestników oraz dokonujących zgłoszenia niepełnoletnich uczestników rodziców/opiekunów prawnych jest konieczne do uczestnictwa w Konkursie, przyznania nagród.</w:t>
      </w:r>
    </w:p>
    <w:p w14:paraId="43478BDB" w14:textId="174F4D38" w:rsidR="00535195" w:rsidRPr="00C6499C" w:rsidRDefault="00535195" w:rsidP="00535195">
      <w:pPr>
        <w:numPr>
          <w:ilvl w:val="0"/>
          <w:numId w:val="4"/>
        </w:numPr>
        <w:spacing w:after="0" w:line="240" w:lineRule="auto"/>
        <w:ind w:left="284"/>
        <w:contextualSpacing/>
        <w:jc w:val="both"/>
        <w:rPr>
          <w:rFonts w:ascii="Akrobat Light" w:eastAsia="Times New Roman" w:hAnsi="Akrobat Light" w:cs="Calibri Light"/>
          <w:bCs/>
          <w:kern w:val="16"/>
          <w:sz w:val="21"/>
          <w:szCs w:val="21"/>
          <w:lang w:eastAsia="pl-PL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Dane osobowe Uczestników</w:t>
      </w:r>
      <w:r w:rsid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i</w:t>
      </w:r>
      <w:r w:rsidR="0033614B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zwycięzców Konkursu oraz ich utrwalony wizerunek</w:t>
      </w:r>
      <w:r w:rsid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, a w przypadku </w:t>
      </w:r>
      <w:r w:rsidR="00444F9A" w:rsidRP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dokonujących zgłoszenia niepełnoletnich </w:t>
      </w:r>
      <w:r w:rsid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>U</w:t>
      </w:r>
      <w:r w:rsidR="00444F9A" w:rsidRP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>czestników rodziców/opiekunów prawnych</w:t>
      </w:r>
      <w:r w:rsidR="00444F9A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– ich </w:t>
      </w:r>
      <w:r w:rsidR="00F4377A">
        <w:rPr>
          <w:rFonts w:ascii="Akrobat Light" w:eastAsia="Calibri" w:hAnsi="Akrobat Light" w:cs="Calibri Light"/>
          <w:bCs/>
          <w:kern w:val="16"/>
          <w:sz w:val="21"/>
          <w:szCs w:val="21"/>
        </w:rPr>
        <w:t>dane osobowe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będą  przetwarzane do czasu zakończenia Konkursu oraz do końca okresu przedawnienia potencjalnych roszczeń związanych z uczestnictwem w Konkursie lub cofnięcia zgody na dalsze przetwarzanie danych przez Uczestnika, którego dane dotyczą. Zgoda może być cofnięta w dowolnym momencie, jednakże nie później niż na jeden dzień przed rozstrzygnięciem Konkursu poprzez przesłanie stosownej informacji na adres e-mail </w:t>
      </w:r>
      <w:hyperlink r:id="rId7" w:history="1">
        <w:r w:rsidRPr="00C6499C">
          <w:rPr>
            <w:rFonts w:ascii="Akrobat Light" w:eastAsia="Calibri" w:hAnsi="Akrobat Light" w:cs="Calibri Light"/>
            <w:bCs/>
            <w:kern w:val="16"/>
            <w:sz w:val="21"/>
            <w:szCs w:val="21"/>
            <w:u w:val="single"/>
          </w:rPr>
          <w:t>iod@muzeumkrakowa.pl</w:t>
        </w:r>
      </w:hyperlink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 przy czym cofnięcie  zgody jest jednoznaczne z rezygnacją udziału w Konkursie.</w:t>
      </w:r>
    </w:p>
    <w:p w14:paraId="2ACD3317" w14:textId="77777777" w:rsidR="00535195" w:rsidRPr="00C6499C" w:rsidRDefault="00535195" w:rsidP="00535195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Po ustaniu celu przetwarzania dane osobowe będą przechowywane w celu archiwalnym przez okres wynikający z przepisów ustawy z dnia 14 lipca 1983 r. o ustawy o narodowym zasobie archiwalnym i archiwach z dnia 14 lipca 1983 r. oraz rozporządzenia Ministra Kultury i Dziedzictwa Narodowego w sprawie klasyfikowania i kwalifikowania dokumentacji, przekazywania materiałów archiwalnych do archiwów państwowych i brakowania dokumentacji niearchiwalnej z dnia 20 października 2015 r.</w:t>
      </w:r>
    </w:p>
    <w:p w14:paraId="1D2DCDBA" w14:textId="020EC7DA" w:rsidR="00535195" w:rsidRPr="00C6499C" w:rsidRDefault="00535195" w:rsidP="00535195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Odbiorcami danych </w:t>
      </w:r>
      <w:r w:rsidR="0033614B">
        <w:rPr>
          <w:rFonts w:ascii="Akrobat Light" w:eastAsia="Calibri" w:hAnsi="Akrobat Light" w:cs="Calibri Light"/>
          <w:bCs/>
          <w:kern w:val="16"/>
          <w:sz w:val="21"/>
          <w:szCs w:val="21"/>
        </w:rPr>
        <w:t>osobowych Uczestników Konkursu/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dokonujących zgłoszenia niepełnoletnich uczest</w:t>
      </w:r>
      <w:r w:rsidR="0033614B">
        <w:rPr>
          <w:rFonts w:ascii="Akrobat Light" w:eastAsia="Calibri" w:hAnsi="Akrobat Light" w:cs="Calibri Light"/>
          <w:bCs/>
          <w:kern w:val="16"/>
          <w:sz w:val="21"/>
          <w:szCs w:val="21"/>
        </w:rPr>
        <w:t>ników rodziców/opiekunów prawnych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 są: pracownicy Administratora bezpośrednio związani z organizacją Konkursu, organy ZUS, US oraz inne organy, urzędy i podmioty działające na podstawie upoważnienia wynikającego z obowiązujących przepisów prawa, a także członkowie Komisji konkursowej, a w zakresie imienia i nazwiska Uczestnika osoby śledzące działalność kulturalną Organizatora w mediach i Internecie, odbiorcy stron internetowych Organizatora i prowadzonych przez niego mediów społecznościowych oraz podmioty przetwarzające.</w:t>
      </w:r>
    </w:p>
    <w:p w14:paraId="013A2048" w14:textId="77777777" w:rsidR="00535195" w:rsidRPr="00C6499C" w:rsidRDefault="00535195" w:rsidP="00535195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Uczestnikom Konkursu/ dokonującym zgłoszenia niepełnoletnich uczestników rodzicom/opiekunom prawnym przysługuje prawo: </w:t>
      </w:r>
    </w:p>
    <w:p w14:paraId="2DF5171D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dostępu do tych danych,</w:t>
      </w:r>
    </w:p>
    <w:p w14:paraId="2E848CC7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sprostowania danych,</w:t>
      </w:r>
    </w:p>
    <w:p w14:paraId="2E197A16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usunięcia danych,</w:t>
      </w:r>
    </w:p>
    <w:p w14:paraId="226D5A46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ograniczenia przetwarzania danych,</w:t>
      </w:r>
    </w:p>
    <w:p w14:paraId="582CFB12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przenoszenia danych,</w:t>
      </w:r>
    </w:p>
    <w:p w14:paraId="50A8B63F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wniesienia sprzeciwu,</w:t>
      </w:r>
    </w:p>
    <w:p w14:paraId="736462CE" w14:textId="77777777" w:rsidR="00535195" w:rsidRPr="00C6499C" w:rsidRDefault="00535195" w:rsidP="00535195">
      <w:pPr>
        <w:numPr>
          <w:ilvl w:val="0"/>
          <w:numId w:val="3"/>
        </w:numPr>
        <w:spacing w:after="0" w:line="240" w:lineRule="auto"/>
        <w:ind w:left="426"/>
        <w:rPr>
          <w:rFonts w:ascii="Akrobat Light" w:eastAsia="Calibri" w:hAnsi="Akrobat Light" w:cs="Calibri Light"/>
          <w:sz w:val="21"/>
          <w:szCs w:val="21"/>
        </w:rPr>
      </w:pPr>
      <w:r w:rsidRPr="00C6499C">
        <w:rPr>
          <w:rFonts w:ascii="Akrobat Light" w:eastAsia="Calibri" w:hAnsi="Akrobat Light" w:cs="Calibri Light"/>
          <w:sz w:val="21"/>
          <w:szCs w:val="21"/>
        </w:rPr>
        <w:t>cofnięcia zgody w dowolnym momencie.</w:t>
      </w:r>
    </w:p>
    <w:p w14:paraId="6D2F6375" w14:textId="77777777" w:rsidR="00535195" w:rsidRPr="00C6499C" w:rsidRDefault="00535195" w:rsidP="00535195">
      <w:pPr>
        <w:spacing w:after="0" w:line="240" w:lineRule="auto"/>
        <w:ind w:left="426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Powyższe nie wpływa na zgodność z prawem przetwarzania danych osobowych dokonanych na podstawie zgody przed jej cofnięciem.</w:t>
      </w:r>
    </w:p>
    <w:p w14:paraId="4E076BA0" w14:textId="77777777" w:rsidR="00535195" w:rsidRPr="00C6499C" w:rsidRDefault="00535195" w:rsidP="00535195">
      <w:pPr>
        <w:spacing w:after="0" w:line="240" w:lineRule="auto"/>
        <w:ind w:left="284" w:hanging="284"/>
        <w:contextualSpacing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lastRenderedPageBreak/>
        <w:t xml:space="preserve">8. 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Uczestnikom Konkursu/ dokonującym zgłoszenia niepełnoletnich uczestników rodzicom/opiekunom prawnym przysługuje prawo wniesienia skargi do organu nadzorczego. W Polsce organem nadzorczym jest - Prezes Urzędu Ochrony Danych Osobowych (ul. Stawki 2, 00-193 Warszawa).</w:t>
      </w:r>
    </w:p>
    <w:p w14:paraId="0DB8B72A" w14:textId="77777777" w:rsidR="00535195" w:rsidRPr="00C6499C" w:rsidRDefault="00535195" w:rsidP="00535195">
      <w:pPr>
        <w:spacing w:after="0" w:line="240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9.</w:t>
      </w: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ab/>
        <w:t>Dane osobowe Uczestników Konkursu/ dokonujących zgłoszenia niepełnoletnich uczestników rodziców/ opiekunów prawnych nie będą przetwarzane w sposób zautomatyzowany i nie będą podlegały profilowaniu.</w:t>
      </w:r>
    </w:p>
    <w:p w14:paraId="0257782A" w14:textId="77777777" w:rsidR="00535195" w:rsidRPr="00C6499C" w:rsidRDefault="00535195" w:rsidP="00535195">
      <w:pPr>
        <w:spacing w:after="0" w:line="240" w:lineRule="auto"/>
        <w:ind w:left="284" w:hanging="284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10. Pozyskane dane osobowe Uczestników/ dokonujących zgłoszenia niepełnoletnich uczestników rodziców/ opiekunów prawnych nie będą przekazywane do państw trzecich i organizacji określonych w Rozporządzeniu RODO.</w:t>
      </w:r>
    </w:p>
    <w:p w14:paraId="70A995AF" w14:textId="77777777" w:rsidR="00535195" w:rsidRPr="00C6499C" w:rsidRDefault="00535195" w:rsidP="00535195">
      <w:pPr>
        <w:spacing w:after="0" w:line="240" w:lineRule="auto"/>
        <w:rPr>
          <w:rFonts w:ascii="Akrobat Light" w:eastAsia="Times New Roman" w:hAnsi="Akrobat Light" w:cs="Times New Roman"/>
          <w:sz w:val="21"/>
          <w:szCs w:val="21"/>
          <w:lang w:eastAsia="pl-PL"/>
        </w:rPr>
      </w:pPr>
    </w:p>
    <w:p w14:paraId="34E03DC8" w14:textId="77777777" w:rsidR="00535195" w:rsidRPr="00C6499C" w:rsidRDefault="00535195" w:rsidP="00535195">
      <w:pPr>
        <w:spacing w:after="0" w:line="240" w:lineRule="auto"/>
        <w:rPr>
          <w:rFonts w:ascii="Akrobat Light" w:eastAsia="Calibri" w:hAnsi="Akrobat Light" w:cs="Calibri Light"/>
          <w:bCs/>
          <w:kern w:val="16"/>
          <w:sz w:val="21"/>
          <w:szCs w:val="21"/>
        </w:rPr>
      </w:pPr>
    </w:p>
    <w:p w14:paraId="19AEFF18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</w:pPr>
      <w:r w:rsidRPr="003E3354">
        <w:rPr>
          <w:rFonts w:ascii="Akrobat Light" w:eastAsia="Calibri" w:hAnsi="Akrobat Light" w:cs="Calibri Light"/>
          <w:b/>
          <w:bCs/>
          <w:kern w:val="16"/>
          <w:sz w:val="21"/>
          <w:szCs w:val="21"/>
        </w:rPr>
        <w:t>Klauzula informacyjna Współorganizatora</w:t>
      </w:r>
    </w:p>
    <w:p w14:paraId="697D0299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Zgodnie z art. 13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Dz. Urz. UE L 119/1, informuję, iż: </w:t>
      </w:r>
    </w:p>
    <w:p w14:paraId="7BD9A156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1) administratorem Pani/Pana danych osobowych jest  Towarzystwo Przyjaciół Bronowic w Krakowie w Krakowie reprezentowane przez Prezes Towarzystwa Przyjaciół Bronowic  Barbarę Miszczyk, z siedzibą przy ul. Pod Strzechą 16, Kraków 31-352, </w:t>
      </w:r>
    </w:p>
    <w:p w14:paraId="670F66D0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2) Z Administratorem danych można się skontaktować:</w:t>
      </w:r>
    </w:p>
    <w:p w14:paraId="54E81C18" w14:textId="77777777" w:rsidR="00535195" w:rsidRPr="00C6499C" w:rsidRDefault="00535195" w:rsidP="00535195">
      <w:pPr>
        <w:numPr>
          <w:ilvl w:val="0"/>
          <w:numId w:val="6"/>
        </w:num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listownie, kierując korespondencje na adres siedziby Administratora,</w:t>
      </w:r>
    </w:p>
    <w:p w14:paraId="678A9916" w14:textId="77777777" w:rsidR="00535195" w:rsidRPr="00C6499C" w:rsidRDefault="00535195" w:rsidP="00535195">
      <w:pPr>
        <w:numPr>
          <w:ilvl w:val="0"/>
          <w:numId w:val="6"/>
        </w:num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poprzez adres email:  tpbron@o2.pl,</w:t>
      </w:r>
    </w:p>
    <w:p w14:paraId="4B1FCF10" w14:textId="77777777" w:rsidR="00535195" w:rsidRPr="00C6499C" w:rsidRDefault="00535195" w:rsidP="00535195">
      <w:pPr>
        <w:numPr>
          <w:ilvl w:val="0"/>
          <w:numId w:val="6"/>
        </w:num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telefonicznie – 519588720.</w:t>
      </w:r>
    </w:p>
    <w:p w14:paraId="1E576C23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3) Pani/Pana dane osobowe przetwarzane będą w celu realizacji Konkursu Bronowickie Malwy - na podstawie art. 6 ust. 1 lit. b ogólnego rozporządzenia o ochronie danych, </w:t>
      </w:r>
    </w:p>
    <w:p w14:paraId="1ADC2D98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4) odbiorcami Pani/Pana danych osobowych będą - podmioty uczestniczące w realizacji konkursu Muzeum Krakowa i Towarzystwo Przyjaciół Bronowic i organy kontrolne</w:t>
      </w:r>
    </w:p>
    <w:p w14:paraId="0BCDE083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5) Pani/Pana dane osobowe przechowywane  przez czas realizacji Konkursu Bronowickie Malwy. </w:t>
      </w:r>
    </w:p>
    <w:p w14:paraId="742AAF38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6) posiada Pani/Pan prawo do żądania od administratora dostępu do danych osobowych, ich sprostowania, usunięcia lub ograniczenia przetwarzania, </w:t>
      </w:r>
    </w:p>
    <w:p w14:paraId="2490E8F0" w14:textId="77777777" w:rsidR="00535195" w:rsidRPr="00C6499C" w:rsidRDefault="00535195" w:rsidP="00535195">
      <w:pPr>
        <w:spacing w:after="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 xml:space="preserve">7) ma Pani/Pan prawo wniesienia skargi do organu nadzorczego, </w:t>
      </w:r>
    </w:p>
    <w:p w14:paraId="664500BF" w14:textId="77777777" w:rsidR="00535195" w:rsidRPr="00C6499C" w:rsidRDefault="00535195" w:rsidP="00535195">
      <w:pPr>
        <w:spacing w:after="200" w:line="240" w:lineRule="auto"/>
        <w:jc w:val="both"/>
        <w:rPr>
          <w:rFonts w:ascii="Akrobat Light" w:eastAsia="Calibri" w:hAnsi="Akrobat Light" w:cs="Calibri Light"/>
          <w:bCs/>
          <w:kern w:val="16"/>
          <w:sz w:val="21"/>
          <w:szCs w:val="21"/>
        </w:rPr>
      </w:pPr>
      <w:r w:rsidRPr="00C6499C">
        <w:rPr>
          <w:rFonts w:ascii="Akrobat Light" w:eastAsia="Calibri" w:hAnsi="Akrobat Light" w:cs="Calibri Light"/>
          <w:bCs/>
          <w:kern w:val="16"/>
          <w:sz w:val="21"/>
          <w:szCs w:val="21"/>
        </w:rPr>
        <w:t>8) podanie danych osobowych jest dobrowolne, jednakże odmowa podania danych skutkuje odmową uczestnictwa w Konkursie Bronowickie Malwy.</w:t>
      </w:r>
    </w:p>
    <w:p w14:paraId="003A9D1F" w14:textId="77777777" w:rsidR="00535195" w:rsidRPr="00C6499C" w:rsidRDefault="00535195" w:rsidP="00535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pl-PL"/>
        </w:rPr>
      </w:pPr>
    </w:p>
    <w:sectPr w:rsidR="00535195" w:rsidRPr="00C6499C" w:rsidSect="00C6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robat Light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7E70"/>
    <w:multiLevelType w:val="hybridMultilevel"/>
    <w:tmpl w:val="DAA691E4"/>
    <w:lvl w:ilvl="0" w:tplc="FFAE7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B5AF7"/>
    <w:multiLevelType w:val="hybridMultilevel"/>
    <w:tmpl w:val="FB1C0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6FD2"/>
    <w:multiLevelType w:val="hybridMultilevel"/>
    <w:tmpl w:val="CD744FEC"/>
    <w:lvl w:ilvl="0" w:tplc="9C1ED6AC">
      <w:start w:val="4"/>
      <w:numFmt w:val="decimal"/>
      <w:lvlText w:val="%1."/>
      <w:lvlJc w:val="left"/>
      <w:pPr>
        <w:ind w:left="4613" w:hanging="360"/>
      </w:pPr>
      <w:rPr>
        <w:rFonts w:ascii="Akrobat Light" w:eastAsiaTheme="minorHAnsi" w:hAnsi="Akrobat Light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43C5"/>
    <w:multiLevelType w:val="hybridMultilevel"/>
    <w:tmpl w:val="26D645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187D"/>
    <w:multiLevelType w:val="hybridMultilevel"/>
    <w:tmpl w:val="3A9C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3344"/>
    <w:multiLevelType w:val="multilevel"/>
    <w:tmpl w:val="0570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2A"/>
    <w:rsid w:val="000019CA"/>
    <w:rsid w:val="000452BA"/>
    <w:rsid w:val="000946F2"/>
    <w:rsid w:val="000A1673"/>
    <w:rsid w:val="00244100"/>
    <w:rsid w:val="002E5465"/>
    <w:rsid w:val="003105B7"/>
    <w:rsid w:val="0033614B"/>
    <w:rsid w:val="00391F22"/>
    <w:rsid w:val="003C0D64"/>
    <w:rsid w:val="003E3354"/>
    <w:rsid w:val="00444F9A"/>
    <w:rsid w:val="00471A6E"/>
    <w:rsid w:val="00491C43"/>
    <w:rsid w:val="004C7339"/>
    <w:rsid w:val="004F796A"/>
    <w:rsid w:val="00501484"/>
    <w:rsid w:val="00535195"/>
    <w:rsid w:val="00574660"/>
    <w:rsid w:val="00583D93"/>
    <w:rsid w:val="005B614B"/>
    <w:rsid w:val="005C7CD8"/>
    <w:rsid w:val="005E7DAC"/>
    <w:rsid w:val="006F7E63"/>
    <w:rsid w:val="00721479"/>
    <w:rsid w:val="007B19E9"/>
    <w:rsid w:val="007F12F0"/>
    <w:rsid w:val="007F52CB"/>
    <w:rsid w:val="00857B86"/>
    <w:rsid w:val="0092742A"/>
    <w:rsid w:val="009A62A4"/>
    <w:rsid w:val="009C5272"/>
    <w:rsid w:val="009D3EF4"/>
    <w:rsid w:val="00A704B2"/>
    <w:rsid w:val="00AF35EA"/>
    <w:rsid w:val="00B25CBC"/>
    <w:rsid w:val="00C6499C"/>
    <w:rsid w:val="00E015BB"/>
    <w:rsid w:val="00E61091"/>
    <w:rsid w:val="00F4377A"/>
    <w:rsid w:val="00F857E1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F35C"/>
  <w15:chartTrackingRefBased/>
  <w15:docId w15:val="{41F46895-FE7A-4A2F-9B91-0375594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35195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535195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53519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35195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3519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9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3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uzeumkrak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uzeumkrakowa.pl" TargetMode="External"/><Relationship Id="rId5" Type="http://schemas.openxmlformats.org/officeDocument/2006/relationships/hyperlink" Target="http://www.muzeumkrak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Adamczyk</dc:creator>
  <cp:keywords/>
  <dc:description/>
  <cp:lastModifiedBy>Monika Adamczyk</cp:lastModifiedBy>
  <cp:revision>17</cp:revision>
  <dcterms:created xsi:type="dcterms:W3CDTF">2024-07-24T13:54:00Z</dcterms:created>
  <dcterms:modified xsi:type="dcterms:W3CDTF">2024-07-24T14:00:00Z</dcterms:modified>
</cp:coreProperties>
</file>