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bookmarkStart w:id="0" w:name="_GoBack"/>
      <w:r w:rsidRPr="002F0261">
        <w:rPr>
          <w:rFonts w:ascii="Arial" w:hAnsi="Arial" w:cs="Arial"/>
          <w:bCs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4638675" cy="4638675"/>
            <wp:effectExtent l="0" t="0" r="9525" b="9525"/>
            <wp:docPr id="1" name="Obraz 1" descr="Leszek Sobocki,  Polak 2005. Obraz olejny w prostej srebrnej ramie namalowany przez Leszka Sobockiego. Portret starszego mężczyzny w ujęciu od pasa w górę na szafirowym tle. Mężczyzna ma mocno pomarszczoną twarz, nagie ramiona i zamiast torsu czarną powierzchnię. Ręce zgięte w łokciach, a dłonie przy twarzy. Prawa dłoń namalowana jednocześnie w trzech różnych pozycjach ułożenia. Na jednej z dłoni złoty pierścień z krzyżem." title="Obra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39. obraz Polak 2005  MHK-5956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 xml:space="preserve">Tytuł: </w:t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/>
          <w:bCs/>
          <w:color w:val="000000"/>
          <w:sz w:val="28"/>
          <w:szCs w:val="28"/>
        </w:rPr>
        <w:t>Polak 2005</w:t>
      </w:r>
    </w:p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Autor:</w:t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/>
          <w:bCs/>
          <w:color w:val="000000"/>
          <w:sz w:val="28"/>
          <w:szCs w:val="28"/>
        </w:rPr>
        <w:t>Leszek Sobocki</w:t>
      </w:r>
    </w:p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 xml:space="preserve">Czas powstania: </w:t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/>
          <w:bCs/>
          <w:color w:val="000000"/>
          <w:sz w:val="28"/>
          <w:szCs w:val="28"/>
        </w:rPr>
        <w:t>2006 rok</w:t>
      </w:r>
    </w:p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 xml:space="preserve">Miejsce powstania: </w:t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/>
          <w:bCs/>
          <w:color w:val="000000"/>
          <w:sz w:val="28"/>
          <w:szCs w:val="28"/>
        </w:rPr>
        <w:t>Polska</w:t>
      </w:r>
    </w:p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 xml:space="preserve">Technika: </w:t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/>
          <w:bCs/>
          <w:color w:val="000000"/>
          <w:sz w:val="28"/>
          <w:szCs w:val="28"/>
        </w:rPr>
        <w:t>olej na płótnie</w:t>
      </w:r>
    </w:p>
    <w:p w:rsidR="006B0D47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 xml:space="preserve">W zbiorach: </w:t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Cs/>
          <w:color w:val="000000"/>
          <w:sz w:val="28"/>
          <w:szCs w:val="28"/>
        </w:rPr>
        <w:tab/>
      </w:r>
      <w:r w:rsidRPr="002F0261">
        <w:rPr>
          <w:rFonts w:ascii="Arial" w:hAnsi="Arial" w:cs="Arial"/>
          <w:b/>
          <w:bCs/>
          <w:color w:val="000000"/>
          <w:sz w:val="28"/>
          <w:szCs w:val="28"/>
        </w:rPr>
        <w:t>Muzeum Krakowa</w:t>
      </w:r>
    </w:p>
    <w:p w:rsidR="002B5C6C" w:rsidRPr="002F0261" w:rsidRDefault="002B5C6C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247547" w:rsidRPr="002F0261" w:rsidRDefault="0013324E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To jest obraz olejny</w:t>
      </w:r>
      <w:r w:rsidR="00247547" w:rsidRPr="002F0261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13324E" w:rsidRPr="002F0261" w:rsidRDefault="00247547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 xml:space="preserve">Obraz olejny jest namalowany </w:t>
      </w:r>
      <w:r w:rsidR="0013324E" w:rsidRPr="002F0261">
        <w:rPr>
          <w:rFonts w:ascii="Arial" w:hAnsi="Arial" w:cs="Arial"/>
          <w:bCs/>
          <w:color w:val="000000"/>
          <w:sz w:val="28"/>
          <w:szCs w:val="28"/>
        </w:rPr>
        <w:t>farbami zrobionymi z barwnika i oleju</w:t>
      </w:r>
      <w:r w:rsidR="00945806" w:rsidRPr="002F0261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13324E" w:rsidRPr="002F0261" w:rsidRDefault="0013324E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Obraz namalował Leszek Sobocki</w:t>
      </w:r>
      <w:r w:rsidR="00945806" w:rsidRPr="002F0261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13324E" w:rsidRPr="002F0261" w:rsidRDefault="00247547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Na obrazie jest</w:t>
      </w:r>
      <w:r w:rsidR="0013324E" w:rsidRPr="002F0261">
        <w:rPr>
          <w:rFonts w:ascii="Arial" w:hAnsi="Arial" w:cs="Arial"/>
          <w:bCs/>
          <w:color w:val="000000"/>
          <w:sz w:val="28"/>
          <w:szCs w:val="28"/>
        </w:rPr>
        <w:t xml:space="preserve"> papież Jan Paw</w:t>
      </w:r>
      <w:r w:rsidRPr="002F0261">
        <w:rPr>
          <w:rFonts w:ascii="Arial" w:hAnsi="Arial" w:cs="Arial"/>
          <w:bCs/>
          <w:color w:val="000000"/>
          <w:sz w:val="28"/>
          <w:szCs w:val="28"/>
        </w:rPr>
        <w:t>e</w:t>
      </w:r>
      <w:r w:rsidR="0013324E" w:rsidRPr="002F0261">
        <w:rPr>
          <w:rFonts w:ascii="Arial" w:hAnsi="Arial" w:cs="Arial"/>
          <w:bCs/>
          <w:color w:val="000000"/>
          <w:sz w:val="28"/>
          <w:szCs w:val="28"/>
        </w:rPr>
        <w:t>ł II</w:t>
      </w:r>
      <w:r w:rsidR="00665C8D" w:rsidRPr="002F0261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945806" w:rsidRPr="002F0261" w:rsidRDefault="00945806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 xml:space="preserve">Papież to </w:t>
      </w:r>
      <w:r w:rsidR="00247547" w:rsidRPr="002F0261">
        <w:rPr>
          <w:rFonts w:ascii="Arial" w:hAnsi="Arial" w:cs="Arial"/>
          <w:bCs/>
          <w:color w:val="000000"/>
          <w:sz w:val="28"/>
          <w:szCs w:val="28"/>
        </w:rPr>
        <w:t xml:space="preserve">najważniejszy ksiądz w kościele rzymskokatolickim. </w:t>
      </w:r>
    </w:p>
    <w:p w:rsidR="00945806" w:rsidRPr="002F0261" w:rsidRDefault="00665C8D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Jan Paweł II</w:t>
      </w:r>
      <w:r w:rsidR="00247547" w:rsidRPr="002F0261">
        <w:rPr>
          <w:rFonts w:ascii="Arial" w:hAnsi="Arial" w:cs="Arial"/>
          <w:bCs/>
          <w:color w:val="000000"/>
          <w:sz w:val="28"/>
          <w:szCs w:val="28"/>
        </w:rPr>
        <w:t xml:space="preserve"> był Polakiem.</w:t>
      </w:r>
    </w:p>
    <w:p w:rsidR="00247547" w:rsidRPr="002F0261" w:rsidRDefault="00945806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N</w:t>
      </w:r>
      <w:r w:rsidR="00247547" w:rsidRPr="002F0261">
        <w:rPr>
          <w:rFonts w:ascii="Arial" w:hAnsi="Arial" w:cs="Arial"/>
          <w:bCs/>
          <w:color w:val="000000"/>
          <w:sz w:val="28"/>
          <w:szCs w:val="28"/>
        </w:rPr>
        <w:t>aprawdę n</w:t>
      </w:r>
      <w:r w:rsidRPr="002F0261">
        <w:rPr>
          <w:rFonts w:ascii="Arial" w:hAnsi="Arial" w:cs="Arial"/>
          <w:bCs/>
          <w:color w:val="000000"/>
          <w:sz w:val="28"/>
          <w:szCs w:val="28"/>
        </w:rPr>
        <w:t>azywał się Karol Wojtyła</w:t>
      </w:r>
      <w:r w:rsidR="00247547" w:rsidRPr="002F0261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945806" w:rsidRPr="002F0261" w:rsidRDefault="00247547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Kiedy został papieżem</w:t>
      </w:r>
      <w:r w:rsidR="00945806" w:rsidRPr="002F0261">
        <w:rPr>
          <w:rFonts w:ascii="Arial" w:hAnsi="Arial" w:cs="Arial"/>
          <w:bCs/>
          <w:color w:val="000000"/>
          <w:sz w:val="28"/>
          <w:szCs w:val="28"/>
        </w:rPr>
        <w:t xml:space="preserve"> przyjął nowe imię Jan Paweł II.</w:t>
      </w:r>
    </w:p>
    <w:p w:rsidR="00665C8D" w:rsidRPr="002F0261" w:rsidRDefault="00945806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lastRenderedPageBreak/>
        <w:t xml:space="preserve">Na obrazie </w:t>
      </w:r>
      <w:r w:rsidR="009E7CB7" w:rsidRPr="002F0261">
        <w:rPr>
          <w:rFonts w:ascii="Arial" w:hAnsi="Arial" w:cs="Arial"/>
          <w:bCs/>
          <w:color w:val="000000"/>
          <w:sz w:val="28"/>
          <w:szCs w:val="28"/>
        </w:rPr>
        <w:t xml:space="preserve">Jan Paweł II </w:t>
      </w:r>
      <w:r w:rsidR="00247547" w:rsidRPr="002F0261">
        <w:rPr>
          <w:rFonts w:ascii="Arial" w:hAnsi="Arial" w:cs="Arial"/>
          <w:bCs/>
          <w:color w:val="000000"/>
          <w:sz w:val="28"/>
          <w:szCs w:val="28"/>
        </w:rPr>
        <w:t xml:space="preserve">jest </w:t>
      </w:r>
      <w:r w:rsidR="00665C8D" w:rsidRPr="002F0261">
        <w:rPr>
          <w:rFonts w:ascii="Arial" w:hAnsi="Arial" w:cs="Arial"/>
          <w:bCs/>
          <w:color w:val="000000"/>
          <w:sz w:val="28"/>
          <w:szCs w:val="28"/>
        </w:rPr>
        <w:t>pokazany jako zwykły</w:t>
      </w:r>
      <w:r w:rsidR="009B07DB" w:rsidRPr="002F0261">
        <w:rPr>
          <w:rFonts w:ascii="Arial" w:hAnsi="Arial" w:cs="Arial"/>
          <w:bCs/>
          <w:color w:val="000000"/>
          <w:sz w:val="28"/>
          <w:szCs w:val="28"/>
        </w:rPr>
        <w:t>, stary</w:t>
      </w:r>
      <w:r w:rsidR="00665C8D" w:rsidRPr="002F0261">
        <w:rPr>
          <w:rFonts w:ascii="Arial" w:hAnsi="Arial" w:cs="Arial"/>
          <w:bCs/>
          <w:color w:val="000000"/>
          <w:sz w:val="28"/>
          <w:szCs w:val="28"/>
        </w:rPr>
        <w:t xml:space="preserve"> człowiek. </w:t>
      </w:r>
    </w:p>
    <w:p w:rsidR="009E7CB7" w:rsidRPr="002F0261" w:rsidRDefault="009E7CB7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Ma gołe ramiona i ręce przy twarzy.</w:t>
      </w:r>
    </w:p>
    <w:p w:rsidR="00247547" w:rsidRPr="002F0261" w:rsidRDefault="00247547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 xml:space="preserve">Jedna ręka </w:t>
      </w:r>
      <w:r w:rsidR="00665C8D" w:rsidRPr="002F0261">
        <w:rPr>
          <w:rFonts w:ascii="Arial" w:hAnsi="Arial" w:cs="Arial"/>
          <w:bCs/>
          <w:color w:val="000000"/>
          <w:sz w:val="28"/>
          <w:szCs w:val="28"/>
        </w:rPr>
        <w:t>jest rozmazana. W</w:t>
      </w:r>
      <w:r w:rsidRPr="002F0261">
        <w:rPr>
          <w:rFonts w:ascii="Arial" w:hAnsi="Arial" w:cs="Arial"/>
          <w:bCs/>
          <w:color w:val="000000"/>
          <w:sz w:val="28"/>
          <w:szCs w:val="28"/>
        </w:rPr>
        <w:t>ygląda jakby się ruszała.</w:t>
      </w:r>
    </w:p>
    <w:p w:rsidR="009E7CB7" w:rsidRPr="002F0261" w:rsidRDefault="00247547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Jest</w:t>
      </w:r>
      <w:r w:rsidR="009E7CB7" w:rsidRPr="002F0261">
        <w:rPr>
          <w:rFonts w:ascii="Arial" w:hAnsi="Arial" w:cs="Arial"/>
          <w:bCs/>
          <w:color w:val="000000"/>
          <w:sz w:val="28"/>
          <w:szCs w:val="28"/>
        </w:rPr>
        <w:t xml:space="preserve"> na głowie, przy skroni i przy brodzie.</w:t>
      </w:r>
    </w:p>
    <w:p w:rsidR="00665C8D" w:rsidRPr="002F0261" w:rsidRDefault="00665C8D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247547" w:rsidRPr="002F0261" w:rsidRDefault="00665C8D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N</w:t>
      </w:r>
      <w:r w:rsidR="009E7CB7" w:rsidRPr="002F0261">
        <w:rPr>
          <w:rFonts w:ascii="Arial" w:hAnsi="Arial" w:cs="Arial"/>
          <w:bCs/>
          <w:color w:val="000000"/>
          <w:sz w:val="28"/>
          <w:szCs w:val="28"/>
        </w:rPr>
        <w:t xml:space="preserve">a głowie </w:t>
      </w:r>
      <w:r w:rsidRPr="002F0261">
        <w:rPr>
          <w:rFonts w:ascii="Arial" w:hAnsi="Arial" w:cs="Arial"/>
          <w:bCs/>
          <w:color w:val="000000"/>
          <w:sz w:val="28"/>
          <w:szCs w:val="28"/>
        </w:rPr>
        <w:t xml:space="preserve">ma </w:t>
      </w:r>
      <w:r w:rsidR="009E7CB7" w:rsidRPr="002F0261">
        <w:rPr>
          <w:rFonts w:ascii="Arial" w:hAnsi="Arial" w:cs="Arial"/>
          <w:bCs/>
          <w:color w:val="000000"/>
          <w:sz w:val="28"/>
          <w:szCs w:val="28"/>
        </w:rPr>
        <w:t>małą białą czapeczkę</w:t>
      </w:r>
      <w:r w:rsidR="00247547" w:rsidRPr="002F0261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9E7CB7" w:rsidRPr="002F0261" w:rsidRDefault="00247547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Taka czapeczka to piuska.</w:t>
      </w:r>
    </w:p>
    <w:p w:rsidR="009E7CB7" w:rsidRPr="002F0261" w:rsidRDefault="009E7CB7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 xml:space="preserve">Piuska to </w:t>
      </w:r>
      <w:r w:rsidR="00945806" w:rsidRPr="002F0261">
        <w:rPr>
          <w:rFonts w:ascii="Arial" w:hAnsi="Arial" w:cs="Arial"/>
          <w:bCs/>
          <w:color w:val="000000"/>
          <w:sz w:val="28"/>
          <w:szCs w:val="28"/>
        </w:rPr>
        <w:t>nakrycie głowy papieża</w:t>
      </w:r>
      <w:r w:rsidRPr="002F0261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9E7CB7" w:rsidRPr="002F0261" w:rsidRDefault="00665C8D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Ta piuska pokazuje nam, że ten zwykły człowiek, to papież.</w:t>
      </w:r>
    </w:p>
    <w:p w:rsidR="00656154" w:rsidRPr="002F0261" w:rsidRDefault="00656154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/>
          <w:bCs/>
          <w:color w:val="000000"/>
          <w:sz w:val="28"/>
          <w:szCs w:val="28"/>
        </w:rPr>
        <w:t>Autorzy tekstów: Ewelina Radecka, Anna Jeżowska-Siwek.</w:t>
      </w:r>
    </w:p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 xml:space="preserve">Korekta tekstów: Katarzyna Bury, Elżbieta Lang, Witold </w:t>
      </w:r>
      <w:proofErr w:type="spellStart"/>
      <w:r w:rsidRPr="002F0261">
        <w:rPr>
          <w:rFonts w:ascii="Arial" w:hAnsi="Arial" w:cs="Arial"/>
          <w:bCs/>
          <w:color w:val="000000"/>
          <w:sz w:val="28"/>
          <w:szCs w:val="28"/>
        </w:rPr>
        <w:t>Turdza</w:t>
      </w:r>
      <w:proofErr w:type="spellEnd"/>
      <w:r w:rsidRPr="002F0261">
        <w:rPr>
          <w:rFonts w:ascii="Arial" w:hAnsi="Arial" w:cs="Arial"/>
          <w:bCs/>
          <w:color w:val="000000"/>
          <w:sz w:val="28"/>
          <w:szCs w:val="28"/>
        </w:rPr>
        <w:t xml:space="preserve">. </w:t>
      </w:r>
    </w:p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/>
          <w:bCs/>
          <w:color w:val="000000"/>
          <w:sz w:val="28"/>
          <w:szCs w:val="28"/>
        </w:rPr>
        <w:t>Teksty napisano w Muzeum Krakowa w 2021 roku.</w:t>
      </w:r>
    </w:p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E4748" w:rsidRPr="002F0261" w:rsidRDefault="00656154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T</w:t>
      </w:r>
      <w:r w:rsidR="003E4748" w:rsidRPr="002F0261">
        <w:rPr>
          <w:rFonts w:ascii="Arial" w:hAnsi="Arial" w:cs="Arial"/>
          <w:bCs/>
          <w:color w:val="000000"/>
          <w:sz w:val="28"/>
          <w:szCs w:val="28"/>
        </w:rPr>
        <w:t>en tekst dofinansowano ze środków Ministra Kultury, Dziedzictwa Narodowego i Sportu pochodzących z Funduszu Promocji Kultury.</w:t>
      </w:r>
    </w:p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2F0261">
        <w:rPr>
          <w:rFonts w:ascii="Arial" w:hAnsi="Arial" w:cs="Arial"/>
          <w:bCs/>
          <w:color w:val="000000"/>
          <w:sz w:val="28"/>
          <w:szCs w:val="28"/>
        </w:rPr>
        <w:t>Minister przekazał Muzeum Krakowa pieniądze, żeby zapłacić autorom tekstu.</w:t>
      </w:r>
    </w:p>
    <w:p w:rsidR="003E4748" w:rsidRPr="002F0261" w:rsidRDefault="003E4748" w:rsidP="002F0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sectPr w:rsidR="003E4748" w:rsidRPr="002F0261" w:rsidSect="00656154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84"/>
    <w:rsid w:val="00024912"/>
    <w:rsid w:val="000623FC"/>
    <w:rsid w:val="000978F6"/>
    <w:rsid w:val="000B13C2"/>
    <w:rsid w:val="000E7813"/>
    <w:rsid w:val="00105084"/>
    <w:rsid w:val="00105293"/>
    <w:rsid w:val="0013324E"/>
    <w:rsid w:val="00164782"/>
    <w:rsid w:val="001650EB"/>
    <w:rsid w:val="00172F60"/>
    <w:rsid w:val="001979F1"/>
    <w:rsid w:val="001A19DE"/>
    <w:rsid w:val="001C211C"/>
    <w:rsid w:val="00222C12"/>
    <w:rsid w:val="00247547"/>
    <w:rsid w:val="002B5C6C"/>
    <w:rsid w:val="002F0261"/>
    <w:rsid w:val="00325D98"/>
    <w:rsid w:val="00361D01"/>
    <w:rsid w:val="003C72A6"/>
    <w:rsid w:val="003E4748"/>
    <w:rsid w:val="0040333D"/>
    <w:rsid w:val="00440491"/>
    <w:rsid w:val="004A5441"/>
    <w:rsid w:val="004D4DBA"/>
    <w:rsid w:val="004D7913"/>
    <w:rsid w:val="00500217"/>
    <w:rsid w:val="005273A7"/>
    <w:rsid w:val="00560763"/>
    <w:rsid w:val="005766AA"/>
    <w:rsid w:val="005B5ECB"/>
    <w:rsid w:val="00656154"/>
    <w:rsid w:val="00665C8D"/>
    <w:rsid w:val="006B0D47"/>
    <w:rsid w:val="006E067C"/>
    <w:rsid w:val="00721ADC"/>
    <w:rsid w:val="00725C38"/>
    <w:rsid w:val="0074761A"/>
    <w:rsid w:val="007773FA"/>
    <w:rsid w:val="007937C3"/>
    <w:rsid w:val="007A5149"/>
    <w:rsid w:val="007B5E2B"/>
    <w:rsid w:val="0084124A"/>
    <w:rsid w:val="008A4A26"/>
    <w:rsid w:val="008A5427"/>
    <w:rsid w:val="008B4A9D"/>
    <w:rsid w:val="00915033"/>
    <w:rsid w:val="00945806"/>
    <w:rsid w:val="00965B8A"/>
    <w:rsid w:val="009B07DB"/>
    <w:rsid w:val="009C42C7"/>
    <w:rsid w:val="009C465C"/>
    <w:rsid w:val="009E7CB7"/>
    <w:rsid w:val="00A05484"/>
    <w:rsid w:val="00A23656"/>
    <w:rsid w:val="00A2548A"/>
    <w:rsid w:val="00A36D2D"/>
    <w:rsid w:val="00A70B0B"/>
    <w:rsid w:val="00AC1C95"/>
    <w:rsid w:val="00AD5159"/>
    <w:rsid w:val="00B77546"/>
    <w:rsid w:val="00BA7529"/>
    <w:rsid w:val="00D0113C"/>
    <w:rsid w:val="00E45CEF"/>
    <w:rsid w:val="00E6106D"/>
    <w:rsid w:val="00E9136E"/>
    <w:rsid w:val="00EB5FDB"/>
    <w:rsid w:val="00EC6918"/>
    <w:rsid w:val="00EE44A0"/>
    <w:rsid w:val="00F868D6"/>
    <w:rsid w:val="00F94C11"/>
    <w:rsid w:val="00FA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00BE6-5EE7-4B8C-8851-FF354F98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9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77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5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5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5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030C-3DE4-46B9-BBB7-229957B1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Radecka</dc:creator>
  <cp:lastModifiedBy>Elżbieta Lang</cp:lastModifiedBy>
  <cp:revision>6</cp:revision>
  <dcterms:created xsi:type="dcterms:W3CDTF">2022-01-10T20:59:00Z</dcterms:created>
  <dcterms:modified xsi:type="dcterms:W3CDTF">2022-01-11T12:06:00Z</dcterms:modified>
</cp:coreProperties>
</file>